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5FF" w:rsidRPr="000F15FF" w:rsidRDefault="000F15FF" w:rsidP="000F15FF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ЈАВНИ КОНКУРС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</w:p>
    <w:p w:rsidR="000F15FF" w:rsidRPr="000F15FF" w:rsidRDefault="000F15FF" w:rsidP="003B355D">
      <w:pPr>
        <w:spacing w:after="0"/>
        <w:jc w:val="center"/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CS"/>
        </w:rPr>
        <w:t>ЗА</w:t>
      </w:r>
      <w:r w:rsidRPr="000F15FF">
        <w:rPr>
          <w:rFonts w:ascii="Times New Roman" w:hAnsi="Times New Roman"/>
          <w:b/>
          <w:color w:val="0070C0"/>
          <w:sz w:val="24"/>
          <w:szCs w:val="24"/>
          <w:lang w:val="sr-Cyrl-C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ДОДЕЛУ СРЕДСТАВА </w:t>
      </w:r>
      <w:r w:rsidRPr="000F15FF">
        <w:rPr>
          <w:rFonts w:ascii="Times New Roman" w:hAnsi="Times New Roman"/>
          <w:b/>
          <w:sz w:val="24"/>
          <w:szCs w:val="24"/>
        </w:rPr>
        <w:t>ЗЕЛЕНОГ ФОНДА</w:t>
      </w:r>
      <w:r w:rsidRPr="000F15FF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0F15FF"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E25E2B" w:rsidRPr="00E25E2B">
        <w:rPr>
          <w:rFonts w:ascii="Times New Roman" w:hAnsi="Times New Roman"/>
          <w:b/>
          <w:sz w:val="24"/>
          <w:szCs w:val="24"/>
          <w:lang w:val="sr-Cyrl-CS"/>
        </w:rPr>
        <w:t xml:space="preserve">СУФИНАНСИРАЊЕ </w:t>
      </w:r>
      <w:r w:rsidR="003B355D" w:rsidRPr="003B355D">
        <w:rPr>
          <w:rFonts w:ascii="Times New Roman" w:hAnsi="Times New Roman"/>
          <w:b/>
          <w:sz w:val="24"/>
          <w:szCs w:val="24"/>
          <w:lang w:val="sr-Cyrl-CS"/>
        </w:rPr>
        <w:t>РЕАЛИЗАЦИЈE ПРОЈЕКАТА ИЗГРАДЊЕ СИСТЕМА УПРАВЉАЊА ОТПАДОМ</w:t>
      </w:r>
    </w:p>
    <w:p w:rsidR="003B355D" w:rsidRDefault="003B355D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351D3" w:rsidRDefault="00D351D3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0F15FF">
        <w:rPr>
          <w:rFonts w:ascii="Times New Roman" w:hAnsi="Times New Roman"/>
          <w:b/>
          <w:sz w:val="24"/>
          <w:szCs w:val="24"/>
          <w:lang w:val="sr-Cyrl-RS"/>
        </w:rPr>
        <w:t>Захтев за доделу средстава</w:t>
      </w:r>
    </w:p>
    <w:p w:rsidR="000F15FF" w:rsidRPr="000F15FF" w:rsidRDefault="000F15FF" w:rsidP="000F15FF">
      <w:pPr>
        <w:pStyle w:val="Header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2776D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  <w:r w:rsidRPr="000F15FF">
        <w:rPr>
          <w:rFonts w:ascii="Times New Roman" w:hAnsi="Times New Roman"/>
          <w:i/>
          <w:sz w:val="24"/>
          <w:szCs w:val="24"/>
          <w:lang w:val="sr-Cyrl-RS"/>
        </w:rPr>
        <w:t>Молимо испуните све ставке и доставите комплетиран образац на адресу</w:t>
      </w:r>
      <w:r w:rsidR="00DD13B0">
        <w:rPr>
          <w:rFonts w:ascii="Times New Roman" w:hAnsi="Times New Roman"/>
          <w:i/>
          <w:sz w:val="24"/>
          <w:szCs w:val="24"/>
          <w:lang w:val="sr-Cyrl-RS"/>
        </w:rPr>
        <w:t>:</w:t>
      </w:r>
    </w:p>
    <w:p w:rsidR="000F15FF" w:rsidRDefault="000F15FF" w:rsidP="000F15FF">
      <w:pPr>
        <w:tabs>
          <w:tab w:val="left" w:pos="2694"/>
        </w:tabs>
        <w:rPr>
          <w:rFonts w:ascii="Times New Roman" w:hAnsi="Times New Roman"/>
          <w:i/>
          <w:sz w:val="24"/>
          <w:szCs w:val="24"/>
          <w:lang w:val="sr-Cyrl-RS"/>
        </w:rPr>
      </w:pP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b/>
          <w:lang w:val="sr-Cyrl-CS"/>
        </w:rPr>
        <w:t>Министарство заштите животне средине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 xml:space="preserve">ул. Омладинских бригада 1 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lang w:val="sr-Cyrl-CS"/>
        </w:rPr>
      </w:pPr>
      <w:r w:rsidRPr="000F15FF">
        <w:rPr>
          <w:rFonts w:ascii="Times New Roman" w:hAnsi="Times New Roman"/>
          <w:lang w:val="sr-Cyrl-CS"/>
        </w:rPr>
        <w:t>11070 Нови Београд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0F15FF">
        <w:rPr>
          <w:rFonts w:ascii="Times New Roman" w:hAnsi="Times New Roman"/>
          <w:lang w:val="sr-Cyrl-CS"/>
        </w:rPr>
        <w:t xml:space="preserve">са назнаком: </w:t>
      </w:r>
      <w:r w:rsidRPr="000F15FF">
        <w:rPr>
          <w:rFonts w:ascii="Times New Roman" w:hAnsi="Times New Roman"/>
          <w:b/>
          <w:lang w:val="sr-Cyrl-CS"/>
        </w:rPr>
        <w:t>За КОНКУРС</w:t>
      </w:r>
      <w:r w:rsidR="005E75A2">
        <w:rPr>
          <w:rFonts w:ascii="Times New Roman" w:hAnsi="Times New Roman"/>
          <w:b/>
          <w:lang w:val="sr-Cyrl-CS"/>
        </w:rPr>
        <w:t xml:space="preserve"> Зеленог фонда из 201</w:t>
      </w:r>
      <w:r w:rsidR="003B355D">
        <w:rPr>
          <w:rFonts w:ascii="Times New Roman" w:hAnsi="Times New Roman"/>
          <w:b/>
          <w:lang w:val="sr-Cyrl-CS"/>
        </w:rPr>
        <w:t>9</w:t>
      </w:r>
      <w:r w:rsidR="005E75A2">
        <w:rPr>
          <w:rFonts w:ascii="Times New Roman" w:hAnsi="Times New Roman"/>
          <w:b/>
          <w:lang w:val="sr-Cyrl-CS"/>
        </w:rPr>
        <w:t>. године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b/>
        </w:rPr>
      </w:pPr>
      <w:r w:rsidRPr="000F15FF">
        <w:rPr>
          <w:rFonts w:ascii="Times New Roman" w:hAnsi="Times New Roman"/>
          <w:b/>
          <w:sz w:val="20"/>
          <w:szCs w:val="20"/>
          <w:lang w:val="sr-Cyrl-CS"/>
        </w:rPr>
        <w:t>ОБЛАСТ</w:t>
      </w:r>
      <w:r w:rsidR="005A46F5">
        <w:rPr>
          <w:rFonts w:ascii="Times New Roman" w:hAnsi="Times New Roman"/>
          <w:b/>
          <w:sz w:val="20"/>
          <w:szCs w:val="20"/>
          <w:lang w:val="sr-Cyrl-CS"/>
        </w:rPr>
        <w:t>:</w:t>
      </w:r>
      <w:r w:rsidRPr="000F15FF">
        <w:rPr>
          <w:rFonts w:ascii="Times New Roman" w:hAnsi="Times New Roman"/>
          <w:b/>
          <w:lang w:val="sr-Cyrl-CS"/>
        </w:rPr>
        <w:t>_____________________</w:t>
      </w:r>
    </w:p>
    <w:p w:rsidR="000F15FF" w:rsidRPr="000F15FF" w:rsidRDefault="000F15FF" w:rsidP="000F15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720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RS"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b/>
        </w:rPr>
        <w:tab/>
      </w:r>
      <w:r w:rsidRPr="000F15FF">
        <w:rPr>
          <w:rFonts w:ascii="Times New Roman" w:hAnsi="Times New Roman"/>
          <w:lang w:val="sr-Cyrl-CS"/>
        </w:rPr>
        <w:t xml:space="preserve"> (НЕ ОТВАРАТИ)</w:t>
      </w:r>
    </w:p>
    <w:p w:rsidR="001F4E38" w:rsidRDefault="001F4E38" w:rsidP="00BD2DEC">
      <w:pPr>
        <w:tabs>
          <w:tab w:val="left" w:pos="2694"/>
        </w:tabs>
        <w:rPr>
          <w:lang w:val="sr-Cyrl-RS"/>
        </w:rPr>
      </w:pPr>
    </w:p>
    <w:p w:rsidR="00FD5E30" w:rsidRDefault="00E22E2C" w:rsidP="00BD2DEC">
      <w:pPr>
        <w:tabs>
          <w:tab w:val="left" w:pos="2694"/>
        </w:tabs>
        <w:rPr>
          <w:rFonts w:ascii="Times New Roman" w:hAnsi="Times New Roman"/>
          <w:b/>
          <w:sz w:val="20"/>
          <w:lang w:val="en-US"/>
        </w:rPr>
      </w:pPr>
      <w:r w:rsidRPr="000F15FF">
        <w:rPr>
          <w:rFonts w:ascii="Times New Roman" w:hAnsi="Times New Roman"/>
          <w:b/>
          <w:sz w:val="20"/>
          <w:lang w:val="sr-Cyrl-RS"/>
        </w:rPr>
        <w:t>Област заштите животне средине за коју се подноси Захтев</w:t>
      </w:r>
      <w:r w:rsidRPr="000F15FF">
        <w:rPr>
          <w:rFonts w:ascii="Times New Roman" w:hAnsi="Times New Roman"/>
          <w:b/>
          <w:sz w:val="20"/>
          <w:lang w:val="en-US"/>
        </w:rPr>
        <w:t>:</w:t>
      </w:r>
      <w: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Управљање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</w:t>
      </w:r>
      <w:proofErr w:type="spellStart"/>
      <w:r w:rsidRPr="00E22E2C">
        <w:rPr>
          <w:rFonts w:ascii="Times New Roman" w:hAnsi="Times New Roman"/>
          <w:b/>
          <w:sz w:val="20"/>
          <w:lang w:val="en-US"/>
        </w:rPr>
        <w:t>отпадом</w:t>
      </w:r>
      <w:proofErr w:type="spellEnd"/>
      <w:r w:rsidRPr="00E22E2C">
        <w:rPr>
          <w:rFonts w:ascii="Times New Roman" w:hAnsi="Times New Roman"/>
          <w:b/>
          <w:sz w:val="20"/>
          <w:lang w:val="en-US"/>
        </w:rPr>
        <w:t xml:space="preserve"> (РЕАЛИЗАЦИЈА ПРОЈЕКАТА ИЗГРАДЊЕ СИСТЕМА УПРАВЉАЊА ОТПАДОМ)</w:t>
      </w:r>
    </w:p>
    <w:p w:rsidR="00D351D3" w:rsidRDefault="00D351D3" w:rsidP="00BD2DEC">
      <w:pPr>
        <w:tabs>
          <w:tab w:val="left" w:pos="2694"/>
        </w:tabs>
        <w:rPr>
          <w:lang w:val="sr-Cyrl-RS"/>
        </w:rPr>
      </w:pPr>
    </w:p>
    <w:tbl>
      <w:tblPr>
        <w:tblW w:w="4927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5215"/>
      </w:tblGrid>
      <w:tr w:rsidR="00E22E2C" w:rsidRPr="00FD5E30" w:rsidTr="00E22E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ПОДАЦИ О ПОДНОСИОЦУ ПРИЈАВЕ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Град </w:t>
            </w: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 Општина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Назив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ПИБ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Матични број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>Одговорно лице</w:t>
            </w: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br/>
              <w:t xml:space="preserve">(Градоначелник/Председник)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Адреса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Контакт телефон (фиксни и мобилни)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Интернет страница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  <w:tr w:rsidR="00E22E2C" w:rsidRPr="00FD5E30" w:rsidTr="00E22E2C">
        <w:trPr>
          <w:tblCellSpacing w:w="0" w:type="dxa"/>
        </w:trPr>
        <w:tc>
          <w:tcPr>
            <w:tcW w:w="2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Cs/>
                <w:lang w:val="sr-Latn-RS" w:eastAsia="sr-Latn-RS"/>
              </w:rPr>
              <w:t xml:space="preserve">Адреса електронске поште </w:t>
            </w:r>
          </w:p>
        </w:tc>
        <w:tc>
          <w:tcPr>
            <w:tcW w:w="2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FD5E30" w:rsidRDefault="00E22E2C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</w:tbl>
    <w:tbl>
      <w:tblPr>
        <w:tblpPr w:leftFromText="180" w:rightFromText="180" w:vertAnchor="page" w:horzAnchor="margin" w:tblpY="11911"/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4"/>
        <w:gridCol w:w="4642"/>
      </w:tblGrid>
      <w:tr w:rsidR="00E22E2C" w:rsidRPr="00907E5B" w:rsidTr="00E22E2C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E22E2C" w:rsidRPr="00907E5B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</w:pPr>
            <w:r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КОНТАКТ ОСОБА ПОДНОСИОЦА ПРИЈАВЕ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Име и презиме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val="sr-Cyrl-RS"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val="sr-Cyrl-RS" w:eastAsia="sr-Latn-RS"/>
              </w:rPr>
              <w:t>Функција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Контакт телефон (фиксни и мобилни)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  <w:tr w:rsidR="00E22E2C" w:rsidRPr="00A97786" w:rsidTr="00E22E2C">
        <w:trPr>
          <w:tblCellSpacing w:w="0" w:type="dxa"/>
        </w:trPr>
        <w:tc>
          <w:tcPr>
            <w:tcW w:w="2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E22E2C" w:rsidRPr="001C5E79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lang w:eastAsia="sr-Latn-RS"/>
              </w:rPr>
            </w:pPr>
            <w:r w:rsidRPr="001C5E79">
              <w:rPr>
                <w:rFonts w:ascii="Times New Roman" w:eastAsia="Times New Roman" w:hAnsi="Times New Roman"/>
                <w:bCs/>
                <w:lang w:eastAsia="sr-Latn-RS"/>
              </w:rPr>
              <w:t xml:space="preserve">Адреса електронске поште </w:t>
            </w:r>
          </w:p>
        </w:tc>
        <w:tc>
          <w:tcPr>
            <w:tcW w:w="2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E2C" w:rsidRPr="00A97786" w:rsidRDefault="00E22E2C" w:rsidP="00E22E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eastAsia="sr-Latn-RS"/>
              </w:rPr>
            </w:pPr>
            <w:r w:rsidRPr="00A97786">
              <w:rPr>
                <w:rFonts w:ascii="Times New Roman" w:eastAsia="Times New Roman" w:hAnsi="Times New Roman"/>
                <w:lang w:eastAsia="sr-Latn-RS"/>
              </w:rPr>
              <w:t xml:space="preserve">  </w:t>
            </w:r>
          </w:p>
        </w:tc>
      </w:tr>
    </w:tbl>
    <w:p w:rsidR="00E22E2C" w:rsidRDefault="00E22E2C" w:rsidP="00FD5E30">
      <w:pPr>
        <w:rPr>
          <w:rFonts w:ascii="Times New Roman" w:hAnsi="Times New Roman"/>
          <w:lang w:val="sr-Latn-RS"/>
        </w:rPr>
      </w:pPr>
    </w:p>
    <w:p w:rsidR="00E22E2C" w:rsidRDefault="00E22E2C" w:rsidP="00FD5E30">
      <w:pPr>
        <w:rPr>
          <w:rFonts w:ascii="Times New Roman" w:hAnsi="Times New Roman"/>
          <w:lang w:val="sr-Latn-RS"/>
        </w:rPr>
      </w:pPr>
    </w:p>
    <w:p w:rsidR="00E22E2C" w:rsidRDefault="00E22E2C" w:rsidP="00FD5E30">
      <w:pPr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Latn-RS"/>
        </w:rPr>
        <w:t xml:space="preserve"> </w:t>
      </w:r>
    </w:p>
    <w:p w:rsidR="00E22E2C" w:rsidRDefault="00E22E2C" w:rsidP="00FD5E30">
      <w:pPr>
        <w:rPr>
          <w:rFonts w:ascii="Times New Roman" w:hAnsi="Times New Roman"/>
          <w:lang w:val="sr-Latn-RS"/>
        </w:rPr>
      </w:pPr>
    </w:p>
    <w:p w:rsidR="00E22E2C" w:rsidRPr="00FD5E30" w:rsidRDefault="00E22E2C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1"/>
        <w:gridCol w:w="1605"/>
      </w:tblGrid>
      <w:tr w:rsidR="00FD5E30" w:rsidRPr="00FD5E30" w:rsidTr="00D351D3">
        <w:trPr>
          <w:trHeight w:val="269"/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hideMark/>
          </w:tcPr>
          <w:p w:rsidR="00FD5E30" w:rsidRPr="00FD5E30" w:rsidRDefault="00FD5E30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ПРОЈЕКТНО-ТЕХНИЧК</w:t>
            </w:r>
            <w:r w:rsidRPr="00FD5E30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А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ДОКУМЕНТАЦИЈ</w:t>
            </w:r>
            <w:r w:rsidRPr="00FD5E30">
              <w:rPr>
                <w:rFonts w:ascii="Times New Roman" w:eastAsia="Times New Roman" w:hAnsi="Times New Roman"/>
                <w:b/>
                <w:bCs/>
                <w:lang w:val="sr-Cyrl-RS" w:eastAsia="sr-Latn-RS"/>
              </w:rPr>
              <w:t>А КОЈУ ЈЕ ПОТРЕБНО ИЗРАДИТИ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</w:p>
        </w:tc>
      </w:tr>
      <w:tr w:rsidR="00FD5E30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E30" w:rsidRPr="009268BD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Претходна студија оправданости</w:t>
            </w:r>
            <w:r w:rsidR="009268BD">
              <w:rPr>
                <w:rFonts w:ascii="Times New Roman" w:hAnsi="Times New Roman"/>
                <w:lang w:val="en-GB"/>
              </w:rPr>
              <w:t xml:space="preserve"> </w:t>
            </w:r>
            <w:r w:rsidR="001E37B0">
              <w:rPr>
                <w:rFonts w:ascii="Times New Roman" w:hAnsi="Times New Roman"/>
                <w:lang w:val="sr-Cyrl-RS"/>
              </w:rPr>
              <w:t>(</w:t>
            </w:r>
            <w:r w:rsidR="001E37B0" w:rsidRPr="001E37B0">
              <w:rPr>
                <w:rFonts w:ascii="Times New Roman" w:hAnsi="Times New Roman"/>
                <w:lang w:val="sr-Cyrl-RS"/>
              </w:rPr>
              <w:t>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D5E30" w:rsidRPr="00FD5E30" w:rsidRDefault="00FD5E30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1E37B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lastRenderedPageBreak/>
              <w:t xml:space="preserve">Студија </w:t>
            </w:r>
            <w:r w:rsidRPr="001E37B0">
              <w:rPr>
                <w:rFonts w:ascii="Times New Roman" w:hAnsi="Times New Roman"/>
                <w:lang w:val="sr-Cyrl-RS"/>
              </w:rPr>
              <w:t>изводљивости</w:t>
            </w:r>
            <w:r w:rsidR="009268BD" w:rsidRP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Извештај о анализи трошкова и користи</w:t>
            </w:r>
            <w:r w:rsidR="009268B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Студија о процени утицаја на животну средину</w:t>
            </w:r>
            <w:r w:rsidR="009268BD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захтевима ЕУ</w:t>
            </w:r>
            <w:r w:rsidR="001E37B0">
              <w:rPr>
                <w:rFonts w:ascii="Times New Roman" w:hAnsi="Times New Roman"/>
                <w:lang w:val="sr-Cyrl-RS"/>
              </w:rPr>
              <w:t xml:space="preserve"> као и </w:t>
            </w:r>
            <w:r w:rsidR="001E37B0" w:rsidRPr="001E37B0">
              <w:rPr>
                <w:rFonts w:ascii="Times New Roman" w:hAnsi="Times New Roman"/>
                <w:lang w:val="sr-Cyrl-RS"/>
              </w:rPr>
              <w:t>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Претходна студија оправданости са Генералним Пројектом</w:t>
            </w:r>
            <w:r w:rsidR="009268BD">
              <w:rPr>
                <w:rFonts w:ascii="Times New Roman" w:hAnsi="Times New Roman"/>
                <w:lang w:val="sr-Cyrl-RS"/>
              </w:rPr>
              <w:t xml:space="preserve"> </w:t>
            </w:r>
            <w:r w:rsidR="0094272D">
              <w:rPr>
                <w:rFonts w:ascii="Times New Roman" w:hAnsi="Times New Roman"/>
                <w:lang w:val="sr-Cyrl-RS"/>
              </w:rPr>
              <w:t>СРБ</w:t>
            </w:r>
            <w:r w:rsid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Идејно решење</w:t>
            </w:r>
            <w:r w:rsid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Студија оправданости са Идејним Пројектом</w:t>
            </w:r>
            <w:r w:rsid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22E2C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Пројекат за грађевинску дозволу</w:t>
            </w:r>
            <w:r w:rsidR="001E37B0">
              <w:rPr>
                <w:rFonts w:ascii="Times New Roman" w:hAnsi="Times New Roman"/>
                <w:lang w:val="sr-Cyrl-RS"/>
              </w:rPr>
              <w:t xml:space="preserve"> </w:t>
            </w:r>
            <w:r w:rsidR="001E37B0"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2E2C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  <w:tr w:rsidR="00ED1531" w:rsidRPr="00FD5E30" w:rsidTr="00D351D3">
        <w:trPr>
          <w:trHeight w:val="469"/>
          <w:tblCellSpacing w:w="0" w:type="dxa"/>
        </w:trPr>
        <w:tc>
          <w:tcPr>
            <w:tcW w:w="4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531" w:rsidRPr="00ED1531" w:rsidRDefault="00ED1531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Пројектни менаџмент</w:t>
            </w:r>
          </w:p>
        </w:tc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1531" w:rsidRPr="00FD5E30" w:rsidRDefault="00ED1531" w:rsidP="00FD5E30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r w:rsidRPr="00FD5E30">
              <w:rPr>
                <w:rFonts w:ascii="Segoe UI Symbol" w:eastAsia="Times New Roman" w:hAnsi="Segoe UI Symbol" w:cs="Segoe UI Symbol"/>
                <w:lang w:val="sr-Latn-RS" w:eastAsia="sr-Latn-RS"/>
              </w:rPr>
              <w:t>☐</w:t>
            </w:r>
          </w:p>
        </w:tc>
      </w:tr>
    </w:tbl>
    <w:p w:rsidR="00FD5E30" w:rsidRPr="00FD5E30" w:rsidRDefault="00FD5E30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351D3" w:rsidRPr="00FD5E30" w:rsidTr="00D351D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>ОПИС ТРЕНУТНОГ СТАЊА - РАЗЛОЗИ ЗА ИЗРАДУ ПРОЈЕКТНО-ТЕХНИЧКЕ ДОКУМЕНТАЦИЈЕ И РЕАЛИЗАЦИЈУ ПРОЈЕКТА (</w:t>
            </w:r>
            <w:r w:rsidRPr="00FD5E30">
              <w:rPr>
                <w:rFonts w:ascii="Times New Roman" w:eastAsia="Times New Roman" w:hAnsi="Times New Roman"/>
                <w:b/>
                <w:bCs/>
                <w:i/>
                <w:iCs/>
                <w:lang w:val="sr-Latn-RS" w:eastAsia="sr-Latn-RS"/>
              </w:rPr>
              <w:t>максимално 1 страна)</w:t>
            </w:r>
            <w:r w:rsidRPr="00FD5E30">
              <w:rPr>
                <w:rFonts w:ascii="Times New Roman" w:eastAsia="Times New Roman" w:hAnsi="Times New Roman"/>
                <w:b/>
                <w:bCs/>
                <w:lang w:val="sr-Latn-RS" w:eastAsia="sr-Latn-RS"/>
              </w:rPr>
              <w:t xml:space="preserve"> </w:t>
            </w:r>
          </w:p>
        </w:tc>
      </w:tr>
      <w:tr w:rsidR="00D351D3" w:rsidRPr="00FD5E30" w:rsidTr="00D351D3">
        <w:trPr>
          <w:trHeight w:val="3900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lang w:val="sr-Latn-RS" w:eastAsia="sr-Latn-RS"/>
              </w:rPr>
              <w:t xml:space="preserve">  </w:t>
            </w:r>
          </w:p>
        </w:tc>
      </w:tr>
    </w:tbl>
    <w:p w:rsidR="00FD5E30" w:rsidRDefault="00FD5E30" w:rsidP="00FD5E30">
      <w:pPr>
        <w:rPr>
          <w:rFonts w:ascii="Times New Roman" w:hAnsi="Times New Roman"/>
          <w:lang w:val="sr-Latn-RS"/>
        </w:rPr>
      </w:pPr>
    </w:p>
    <w:p w:rsidR="00D351D3" w:rsidRDefault="00D351D3" w:rsidP="00FD5E30">
      <w:pPr>
        <w:rPr>
          <w:rFonts w:ascii="Times New Roman" w:hAnsi="Times New Roman"/>
          <w:lang w:val="sr-Latn-RS"/>
        </w:rPr>
      </w:pPr>
    </w:p>
    <w:p w:rsidR="00D351D3" w:rsidRDefault="00D351D3" w:rsidP="00FD5E30">
      <w:pPr>
        <w:rPr>
          <w:rFonts w:ascii="Times New Roman" w:hAnsi="Times New Roman"/>
          <w:lang w:val="sr-Latn-RS"/>
        </w:rPr>
      </w:pPr>
    </w:p>
    <w:p w:rsidR="00D351D3" w:rsidRPr="00FD5E30" w:rsidRDefault="00D351D3" w:rsidP="00FD5E30">
      <w:pPr>
        <w:rPr>
          <w:rFonts w:ascii="Times New Roman" w:hAnsi="Times New Roman"/>
          <w:lang w:val="sr-Latn-RS"/>
        </w:rPr>
      </w:pPr>
    </w:p>
    <w:p w:rsidR="00FD5E30" w:rsidRPr="00FD5E30" w:rsidRDefault="00FD5E30" w:rsidP="00FD5E3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3"/>
        <w:gridCol w:w="703"/>
        <w:gridCol w:w="1210"/>
      </w:tblGrid>
      <w:tr w:rsidR="00D351D3" w:rsidRPr="00FD5E30" w:rsidTr="00D351D3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FD5E30" w:rsidRDefault="00D351D3" w:rsidP="00ED15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ОПШТИ УСЛОВИ ЗА ПРИЈАВЉИВАЊЕ ЗА ИЗРАДУ ПРОЈЕКТНО-ТЕХНИЧКЕ ДОКУМЕНТАЦИЈЕ</w:t>
            </w:r>
          </w:p>
        </w:tc>
      </w:tr>
      <w:tr w:rsidR="00D351D3" w:rsidRPr="00FD5E30" w:rsidTr="00D351D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FD5E30" w:rsidRDefault="00D351D3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измирене све доспеле обавезе по основу јавних прихода?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  <w:tr w:rsidR="00D351D3" w:rsidRPr="00FD5E30" w:rsidTr="00D351D3">
        <w:trPr>
          <w:tblCellSpacing w:w="0" w:type="dxa"/>
        </w:trPr>
        <w:tc>
          <w:tcPr>
            <w:tcW w:w="3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FD5E30" w:rsidRDefault="00D351D3" w:rsidP="00FD5E30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FD5E30">
              <w:rPr>
                <w:rFonts w:ascii="Times New Roman" w:eastAsia="Times New Roman" w:hAnsi="Times New Roman"/>
                <w:lang w:val="sr-Cyrl-RS"/>
              </w:rPr>
              <w:t>Да ли су додељена средства за исте намене из буџета Републике Србије, буџета аутономне покрајине или других извора финансирања?</w:t>
            </w:r>
          </w:p>
        </w:tc>
        <w:tc>
          <w:tcPr>
            <w:tcW w:w="3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ДА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  <w:r w:rsidRPr="00FD5E30">
              <w:rPr>
                <w:rFonts w:ascii="Times New Roman" w:eastAsia="Times New Roman" w:hAnsi="Times New Roman"/>
                <w:lang w:val="sr-Cyrl-RS" w:eastAsia="sr-Latn-RS"/>
              </w:rPr>
              <w:t>НЕ</w:t>
            </w:r>
          </w:p>
        </w:tc>
      </w:tr>
    </w:tbl>
    <w:p w:rsidR="00FD5E30" w:rsidRDefault="00FD5E30" w:rsidP="00FD5E30">
      <w:pPr>
        <w:rPr>
          <w:rFonts w:ascii="Times New Roman" w:hAnsi="Times New Roman"/>
          <w:lang w:val="sr-Latn-RS"/>
        </w:rPr>
      </w:pPr>
    </w:p>
    <w:p w:rsidR="00D351D3" w:rsidRPr="00FD5E30" w:rsidRDefault="00D351D3" w:rsidP="00FD5E30">
      <w:pPr>
        <w:rPr>
          <w:rFonts w:ascii="Times New Roman" w:hAnsi="Times New Roman"/>
          <w:lang w:val="sr-Latn-RS"/>
        </w:rPr>
      </w:pP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D351D3" w:rsidRPr="00FD5E30" w:rsidTr="00D351D3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lang w:val="sr-Latn-RS" w:eastAsia="sr-Latn-RS"/>
              </w:rPr>
            </w:pPr>
            <w:r w:rsidRPr="00FD5E30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Додатно објашњење у вези испуњености услова (</w:t>
            </w:r>
            <w:r w:rsidRPr="00FD5E30">
              <w:rPr>
                <w:rFonts w:ascii="Times New Roman" w:eastAsia="Times New Roman" w:hAnsi="Times New Roman"/>
                <w:szCs w:val="24"/>
                <w:lang w:val="sr-Cyrl-RS"/>
              </w:rPr>
              <w:t>није обавезно попунити</w:t>
            </w:r>
            <w:r w:rsidRPr="00FD5E30">
              <w:rPr>
                <w:rFonts w:ascii="Times New Roman" w:eastAsia="Times New Roman" w:hAnsi="Times New Roman"/>
                <w:b/>
                <w:szCs w:val="24"/>
                <w:lang w:val="sr-Cyrl-RS"/>
              </w:rPr>
              <w:t>)</w:t>
            </w:r>
          </w:p>
        </w:tc>
      </w:tr>
      <w:tr w:rsidR="00D351D3" w:rsidRPr="00FD5E30" w:rsidTr="00D351D3">
        <w:trPr>
          <w:trHeight w:val="3428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351D3" w:rsidRPr="00FD5E30" w:rsidRDefault="00D351D3" w:rsidP="00FD5E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Cyrl-RS" w:eastAsia="sr-Latn-RS"/>
              </w:rPr>
            </w:pPr>
          </w:p>
        </w:tc>
      </w:tr>
    </w:tbl>
    <w:p w:rsidR="00FD5E30" w:rsidRPr="00FD5E30" w:rsidRDefault="00FD5E30" w:rsidP="00FD5E30">
      <w:pPr>
        <w:rPr>
          <w:rFonts w:ascii="Times New Roman" w:hAnsi="Times New Roman"/>
          <w:lang w:val="sr-Latn-RS"/>
        </w:rPr>
      </w:pPr>
    </w:p>
    <w:p w:rsidR="00FD5E30" w:rsidRDefault="00FD5E30" w:rsidP="00BD2DEC">
      <w:pPr>
        <w:tabs>
          <w:tab w:val="left" w:pos="2694"/>
        </w:tabs>
        <w:rPr>
          <w:lang w:val="sr-Cyrl-RS"/>
        </w:rPr>
      </w:pPr>
    </w:p>
    <w:p w:rsidR="00ED1531" w:rsidRPr="00ED1531" w:rsidRDefault="00ED1531" w:rsidP="00ED1531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                                      </w:t>
      </w:r>
      <w:r w:rsidRPr="00ED1531">
        <w:rPr>
          <w:rFonts w:ascii="Times New Roman" w:eastAsia="Times New Roman" w:hAnsi="Times New Roman"/>
          <w:sz w:val="24"/>
          <w:szCs w:val="24"/>
          <w:lang w:val="sr-Cyrl-RS"/>
        </w:rPr>
        <w:t>Критеријуми за оцену пројеката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5293"/>
        <w:gridCol w:w="2968"/>
      </w:tblGrid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Ред.</w:t>
            </w:r>
          </w:p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Критеријуми за оцену</w:t>
            </w:r>
          </w:p>
          <w:p w:rsidR="00ED1531" w:rsidRPr="00ED1531" w:rsidRDefault="00ED1531" w:rsidP="00ED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(општи и посебни)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Број бодова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општег утицаја и значај пројекта за животну средину</w:t>
            </w:r>
          </w:p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45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1.1.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pacing w:val="5"/>
                <w:kern w:val="28"/>
                <w:sz w:val="24"/>
                <w:szCs w:val="24"/>
                <w:lang w:val="sr-Cyrl-RS"/>
              </w:rPr>
              <w:t>Степен директног утицаја пројекта на на остваривање стратешких приоритета утврђених стратешким докуменатима и плановима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0-12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1.2.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Степен угрожености животне средине 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0-18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1.3.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Величина региона (број становника)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0-15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критеријум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33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2.1.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Финансијски план пројекта – однос између приказаних трошкова у буџету и очекиваних резултата који указује на најрационалније трошење средстава за остваривање јавног интереса и однос процене потребних средстава у односу на реалне трошкове одређених елемената буџета, приказаних у наративном буџету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0-20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2.2.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Висина удела у финансирању пројекта који обезбеђује корисник средстава (20-90%), (сваких 10% обезбеђених средстава за су-финансирање се бодује са по једним бодом 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2-9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2.3.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развијености локалне самоуправе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0-4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Степен спремности за реализацију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10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3.1.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Достављен на одобрење план прилагођавања постројења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10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Одрживост резултата пројекта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  <w:t>12</w:t>
            </w:r>
          </w:p>
        </w:tc>
      </w:tr>
      <w:tr w:rsidR="00ED1531" w:rsidRPr="00ED1531" w:rsidTr="00F13CDD">
        <w:tc>
          <w:tcPr>
            <w:tcW w:w="810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highlight w:val="yellow"/>
                <w:lang w:val="sr-Cyrl-RS"/>
              </w:rPr>
            </w:pPr>
          </w:p>
        </w:tc>
        <w:tc>
          <w:tcPr>
            <w:tcW w:w="5448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Могућност континуиране/дугорочне примене резултата пројекта и након завршетка подршке</w:t>
            </w:r>
          </w:p>
        </w:tc>
        <w:tc>
          <w:tcPr>
            <w:tcW w:w="3092" w:type="dxa"/>
            <w:shd w:val="clear" w:color="auto" w:fill="auto"/>
          </w:tcPr>
          <w:p w:rsidR="00ED1531" w:rsidRPr="00ED1531" w:rsidRDefault="00ED1531" w:rsidP="00ED153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12</w:t>
            </w:r>
          </w:p>
        </w:tc>
      </w:tr>
    </w:tbl>
    <w:p w:rsidR="00ED1531" w:rsidRDefault="00ED1531" w:rsidP="00BD2DEC">
      <w:pPr>
        <w:tabs>
          <w:tab w:val="left" w:pos="2694"/>
        </w:tabs>
        <w:rPr>
          <w:lang w:val="sr-Cyrl-RS"/>
        </w:rPr>
      </w:pPr>
    </w:p>
    <w:p w:rsidR="00FD5E30" w:rsidRDefault="00FD5E30" w:rsidP="00BD2DEC">
      <w:pPr>
        <w:tabs>
          <w:tab w:val="left" w:pos="2694"/>
        </w:tabs>
        <w:rPr>
          <w:lang w:val="sr-Cyrl-RS"/>
        </w:rPr>
      </w:pPr>
    </w:p>
    <w:p w:rsidR="00FD5E30" w:rsidRDefault="00FD5E30" w:rsidP="00BD2DEC">
      <w:pPr>
        <w:tabs>
          <w:tab w:val="left" w:pos="2694"/>
        </w:tabs>
        <w:rPr>
          <w:lang w:val="sr-Cyrl-RS"/>
        </w:rPr>
      </w:pPr>
    </w:p>
    <w:p w:rsidR="00EB11C1" w:rsidRDefault="00EB11C1" w:rsidP="00125AF3">
      <w:pPr>
        <w:rPr>
          <w:lang w:val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2508"/>
        <w:gridCol w:w="2475"/>
        <w:gridCol w:w="1130"/>
        <w:gridCol w:w="1695"/>
        <w:gridCol w:w="1248"/>
        <w:gridCol w:w="11"/>
      </w:tblGrid>
      <w:tr w:rsidR="005B71B1" w:rsidRPr="005B71B1" w:rsidTr="00865274">
        <w:trPr>
          <w:trHeight w:val="39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БУЏЕТ ПРОЈЕКТА</w:t>
            </w:r>
          </w:p>
        </w:tc>
      </w:tr>
      <w:tr w:rsidR="005B71B1" w:rsidRPr="005B71B1" w:rsidTr="00865274">
        <w:trPr>
          <w:trHeight w:val="465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Укупна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вредност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</w:p>
        </w:tc>
        <w:tc>
          <w:tcPr>
            <w:tcW w:w="3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Износ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проценат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тражи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од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Министарства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заштите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животне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средине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</w:p>
        </w:tc>
        <w:tc>
          <w:tcPr>
            <w:tcW w:w="2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Суфинансирање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износ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проценат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се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потражује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других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извора</w:t>
            </w:r>
            <w:proofErr w:type="spellEnd"/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)</w:t>
            </w:r>
          </w:p>
        </w:tc>
      </w:tr>
      <w:tr w:rsidR="005B71B1" w:rsidRPr="005B71B1" w:rsidTr="00865274">
        <w:trPr>
          <w:trHeight w:val="465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36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865274">
        <w:trPr>
          <w:trHeight w:val="255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РСД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%</w:t>
            </w:r>
          </w:p>
        </w:tc>
      </w:tr>
      <w:tr w:rsidR="005B71B1" w:rsidRPr="005B71B1" w:rsidTr="00865274">
        <w:trPr>
          <w:trHeight w:val="269"/>
        </w:trPr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1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5B71B1" w:rsidRPr="005B71B1" w:rsidTr="00865274">
        <w:trPr>
          <w:trHeight w:val="269"/>
        </w:trPr>
        <w:tc>
          <w:tcPr>
            <w:tcW w:w="2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</w:p>
        </w:tc>
      </w:tr>
      <w:tr w:rsidR="005B71B1" w:rsidRPr="005B71B1" w:rsidTr="00865274">
        <w:trPr>
          <w:trHeight w:val="405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</w:pP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Навести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који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други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извори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суфинансирања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пројекта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и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да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ли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су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средства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већ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обезбеђена</w:t>
            </w:r>
            <w:proofErr w:type="spellEnd"/>
            <w:r w:rsidRPr="00946E15">
              <w:rPr>
                <w:rFonts w:ascii="Times New Roman" w:eastAsia="Times New Roman" w:hAnsi="Times New Roman"/>
                <w:iCs/>
                <w:color w:val="000000"/>
                <w:sz w:val="20"/>
                <w:szCs w:val="20"/>
                <w:lang w:val="en-GB" w:eastAsia="en-GB"/>
              </w:rPr>
              <w:t>:</w:t>
            </w:r>
          </w:p>
        </w:tc>
      </w:tr>
      <w:tr w:rsidR="005B71B1" w:rsidRPr="005B71B1" w:rsidTr="00865274">
        <w:trPr>
          <w:trHeight w:val="620"/>
        </w:trPr>
        <w:tc>
          <w:tcPr>
            <w:tcW w:w="90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71B1" w:rsidRPr="00946E15" w:rsidRDefault="005B71B1" w:rsidP="005B7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</w:pPr>
            <w:r w:rsidRPr="00946E15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GB" w:eastAsia="en-GB"/>
              </w:rPr>
              <w:t> </w:t>
            </w: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ED1531" w:rsidRDefault="00865274" w:rsidP="00865274">
            <w:pPr>
              <w:ind w:left="67" w:hanging="2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Назив активности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6645EC" w:rsidRDefault="00865274" w:rsidP="00865274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Износ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који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се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тражи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од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Министарства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заштите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животне</w:t>
            </w:r>
            <w:proofErr w:type="spellEnd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6645EC">
              <w:rPr>
                <w:rFonts w:ascii="Times New Roman" w:eastAsia="Times New Roman" w:hAnsi="Times New Roman"/>
                <w:color w:val="000000"/>
                <w:lang w:val="en-GB" w:eastAsia="en-GB"/>
              </w:rPr>
              <w:t>средине</w:t>
            </w:r>
            <w:proofErr w:type="spellEnd"/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74" w:rsidRPr="009268BD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Претходна студија оправданости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(</w:t>
            </w:r>
            <w:r w:rsidRPr="001E37B0">
              <w:rPr>
                <w:rFonts w:ascii="Times New Roman" w:hAnsi="Times New Roman"/>
                <w:lang w:val="sr-Cyrl-RS"/>
              </w:rPr>
              <w:t>у складу са захтевима ЕУ)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 xml:space="preserve">Студија </w:t>
            </w:r>
            <w:r w:rsidRPr="001E37B0">
              <w:rPr>
                <w:rFonts w:ascii="Times New Roman" w:hAnsi="Times New Roman"/>
                <w:lang w:val="sr-Cyrl-RS"/>
              </w:rPr>
              <w:t>изводљивости (у складу са захтевима ЕУ)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Извештај о анализи трошкова и користи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Студија о процени утицаја на животну средину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захтевима ЕУ</w:t>
            </w:r>
            <w:r>
              <w:rPr>
                <w:rFonts w:ascii="Times New Roman" w:hAnsi="Times New Roman"/>
                <w:lang w:val="sr-Cyrl-RS"/>
              </w:rPr>
              <w:t xml:space="preserve"> као и </w:t>
            </w:r>
            <w:r w:rsidRPr="001E37B0">
              <w:rPr>
                <w:rFonts w:ascii="Times New Roman" w:hAnsi="Times New Roman"/>
                <w:lang w:val="sr-Cyrl-RS"/>
              </w:rPr>
              <w:t>у складу са законом којим се прописује планирање и изградња у РС)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Претходна студија оправданости са Генералним Пројектом</w:t>
            </w:r>
            <w:r>
              <w:rPr>
                <w:rFonts w:ascii="Times New Roman" w:hAnsi="Times New Roman"/>
                <w:lang w:val="sr-Cyrl-RS"/>
              </w:rPr>
              <w:t xml:space="preserve"> СРБ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захтевима ЕУ)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Идејно решење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Студија оправданости са Идејним Пројектом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Пројекат за грађевинску дозволу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1E37B0">
              <w:rPr>
                <w:rFonts w:ascii="Times New Roman" w:hAnsi="Times New Roman"/>
                <w:lang w:val="sr-Cyrl-RS"/>
              </w:rPr>
              <w:t>(у складу са законом којим се прописује планирање и изградња у РС)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  <w:tr w:rsidR="00865274" w:rsidRPr="00FD5E30" w:rsidTr="00865274">
        <w:tblPrEx>
          <w:tblCellSpacing w:w="0" w:type="dxa"/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1" w:type="dxa"/>
          <w:trHeight w:val="469"/>
          <w:tblCellSpacing w:w="0" w:type="dxa"/>
        </w:trPr>
        <w:tc>
          <w:tcPr>
            <w:tcW w:w="611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ED1531" w:rsidRDefault="00865274" w:rsidP="001E5722">
            <w:pPr>
              <w:ind w:left="67" w:hanging="20"/>
              <w:jc w:val="both"/>
              <w:rPr>
                <w:rFonts w:ascii="Times New Roman" w:hAnsi="Times New Roman"/>
                <w:lang w:val="sr-Cyrl-RS"/>
              </w:rPr>
            </w:pPr>
            <w:r w:rsidRPr="00ED1531">
              <w:rPr>
                <w:rFonts w:ascii="Times New Roman" w:hAnsi="Times New Roman"/>
                <w:lang w:val="sr-Cyrl-RS"/>
              </w:rPr>
              <w:t>Пројектни менаџмент</w:t>
            </w:r>
          </w:p>
        </w:tc>
        <w:tc>
          <w:tcPr>
            <w:tcW w:w="29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5274" w:rsidRPr="00FD5E30" w:rsidRDefault="00865274" w:rsidP="001E5722">
            <w:pPr>
              <w:spacing w:before="100" w:beforeAutospacing="1" w:after="100" w:afterAutospacing="1" w:line="240" w:lineRule="auto"/>
              <w:jc w:val="center"/>
              <w:rPr>
                <w:rFonts w:ascii="Segoe UI Symbol" w:eastAsia="Times New Roman" w:hAnsi="Segoe UI Symbol" w:cs="Segoe UI Symbol"/>
                <w:lang w:val="sr-Latn-RS" w:eastAsia="sr-Latn-RS"/>
              </w:rPr>
            </w:pPr>
          </w:p>
        </w:tc>
      </w:tr>
    </w:tbl>
    <w:p w:rsidR="00FE4FB3" w:rsidRDefault="00FE4FB3" w:rsidP="00FE4FB3">
      <w:pPr>
        <w:rPr>
          <w:highlight w:val="cy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83B" w:rsidRPr="00CC683B" w:rsidTr="00704C2E">
        <w:trPr>
          <w:trHeight w:val="1541"/>
        </w:trPr>
        <w:tc>
          <w:tcPr>
            <w:tcW w:w="9062" w:type="dxa"/>
          </w:tcPr>
          <w:p w:rsidR="00CC683B" w:rsidRPr="00CC683B" w:rsidRDefault="00CC683B" w:rsidP="00CC683B">
            <w:pPr>
              <w:rPr>
                <w:rFonts w:ascii="Times New Roman" w:hAnsi="Times New Roman"/>
                <w:lang w:val="sr-Cyrl-RS"/>
              </w:rPr>
            </w:pPr>
            <w:r w:rsidRPr="00CC683B">
              <w:rPr>
                <w:rFonts w:ascii="Times New Roman" w:hAnsi="Times New Roman"/>
                <w:b/>
                <w:lang w:val="sr-Cyrl-RS"/>
              </w:rPr>
              <w:t>Наративни опис буџета пројекта</w:t>
            </w:r>
            <w:r w:rsidRPr="00CC683B">
              <w:rPr>
                <w:rFonts w:ascii="Times New Roman" w:hAnsi="Times New Roman"/>
                <w:lang w:val="sr-Cyrl-RS"/>
              </w:rPr>
              <w:t xml:space="preserve"> (</w:t>
            </w:r>
            <w:r w:rsidRPr="00CC683B">
              <w:rPr>
                <w:rFonts w:ascii="Times New Roman" w:hAnsi="Times New Roman"/>
                <w:i/>
                <w:lang w:val="sr-Cyrl-RS"/>
              </w:rPr>
              <w:t>навести кратка појашњења оправданости појединих елемената буџета, односно предвиђених трошкова</w:t>
            </w:r>
            <w:r w:rsidRPr="00CC683B">
              <w:rPr>
                <w:rFonts w:ascii="Times New Roman" w:hAnsi="Times New Roman"/>
                <w:lang w:val="sr-Cyrl-RS"/>
              </w:rPr>
              <w:t>)</w:t>
            </w:r>
          </w:p>
          <w:p w:rsidR="00CC683B" w:rsidRPr="00CC683B" w:rsidRDefault="00CC683B" w:rsidP="00FE4FB3">
            <w:pPr>
              <w:rPr>
                <w:lang w:val="sr-Cyrl-RS"/>
              </w:rPr>
            </w:pPr>
          </w:p>
        </w:tc>
      </w:tr>
    </w:tbl>
    <w:p w:rsidR="00CC683B" w:rsidRDefault="00CC683B" w:rsidP="00FE4FB3">
      <w:pPr>
        <w:rPr>
          <w:highlight w:val="cyan"/>
          <w:lang w:val="sr-Cyrl-RS"/>
        </w:rPr>
      </w:pPr>
    </w:p>
    <w:p w:rsidR="00704C2E" w:rsidRPr="00FE4FB3" w:rsidRDefault="00704C2E" w:rsidP="00FE4FB3">
      <w:pPr>
        <w:rPr>
          <w:highlight w:val="cyan"/>
          <w:lang w:val="sr-Cyrl-R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7"/>
        <w:gridCol w:w="4568"/>
        <w:gridCol w:w="1837"/>
      </w:tblGrid>
      <w:tr w:rsidR="00DC5AF5" w:rsidRPr="00215566" w:rsidTr="00CC683B">
        <w:tc>
          <w:tcPr>
            <w:tcW w:w="0" w:type="auto"/>
            <w:gridSpan w:val="3"/>
            <w:shd w:val="clear" w:color="auto" w:fill="E2EFD9" w:themeFill="accent6" w:themeFillTint="33"/>
          </w:tcPr>
          <w:p w:rsidR="00DC5AF5" w:rsidRPr="00136F58" w:rsidRDefault="00136F58" w:rsidP="00215566">
            <w:pPr>
              <w:spacing w:after="0" w:line="240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Изјаве</w:t>
            </w:r>
            <w:r w:rsidR="00AB1A23" w:rsidRPr="00946E15">
              <w:rPr>
                <w:rFonts w:ascii="Times New Roman" w:hAnsi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>руководиоца пројекта</w:t>
            </w:r>
          </w:p>
        </w:tc>
      </w:tr>
      <w:tr w:rsidR="003656D0" w:rsidRPr="00215566" w:rsidTr="00215566">
        <w:tc>
          <w:tcPr>
            <w:tcW w:w="0" w:type="auto"/>
            <w:shd w:val="clear" w:color="auto" w:fill="auto"/>
            <w:vAlign w:val="center"/>
          </w:tcPr>
          <w:p w:rsidR="003656D0" w:rsidRPr="00946E15" w:rsidRDefault="00077FC4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Потврда тачности унетих податак</w:t>
            </w:r>
            <w:r w:rsidR="00CC6F80" w:rsidRPr="00946E15">
              <w:rPr>
                <w:rFonts w:ascii="Times New Roman" w:hAnsi="Times New Roman"/>
                <w:lang w:val="sr-Cyrl-RS"/>
              </w:rPr>
              <w:t>а</w:t>
            </w:r>
            <w:r w:rsidRPr="00946E15">
              <w:rPr>
                <w:rFonts w:ascii="Times New Roman" w:hAnsi="Times New Roman"/>
                <w:lang w:val="sr-Cyrl-RS"/>
              </w:rPr>
              <w:t xml:space="preserve"> и информација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3656D0" w:rsidRPr="00136F58" w:rsidRDefault="00CC6F8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36F58">
              <w:rPr>
                <w:rFonts w:ascii="Times New Roman" w:hAnsi="Times New Roman"/>
                <w:lang w:val="en-US"/>
              </w:rPr>
              <w:t xml:space="preserve">Ја,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руководилац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пројекта</w:t>
            </w:r>
            <w:proofErr w:type="spellEnd"/>
            <w:r w:rsidR="003656D0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Pr="00136F58">
              <w:rPr>
                <w:rFonts w:ascii="Times New Roman" w:hAnsi="Times New Roman"/>
                <w:lang w:val="sr-Cyrl-RS"/>
              </w:rPr>
              <w:t>потврђујем да су све информације, подаци и тврдње унети у овај Образац захтева коректни и унети у најбољем знању</w:t>
            </w:r>
            <w:r w:rsidR="003656D0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3656D0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111895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3656D0" w:rsidRPr="00494B3A" w:rsidRDefault="003656D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3656D0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682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A067C" w:rsidRPr="00215566" w:rsidTr="00215566">
        <w:tc>
          <w:tcPr>
            <w:tcW w:w="0" w:type="auto"/>
            <w:shd w:val="clear" w:color="auto" w:fill="auto"/>
            <w:vAlign w:val="center"/>
          </w:tcPr>
          <w:p w:rsidR="002A067C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 xml:space="preserve">Изјава о </w:t>
            </w:r>
            <w:r w:rsidR="00136F58" w:rsidRPr="00136F58">
              <w:rPr>
                <w:rFonts w:ascii="Times New Roman" w:hAnsi="Times New Roman"/>
                <w:lang w:val="sr-Cyrl-RS"/>
              </w:rPr>
              <w:t>коришћењу јавних средстава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2A067C" w:rsidRPr="00136F58" w:rsidRDefault="00CC6F80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136F58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2A067C" w:rsidRPr="00136F5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руководилац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пројекта</w:t>
            </w:r>
            <w:proofErr w:type="spellEnd"/>
            <w:r w:rsidR="002A067C" w:rsidRPr="00136F58">
              <w:rPr>
                <w:rFonts w:ascii="Times New Roman" w:hAnsi="Times New Roman"/>
                <w:lang w:val="en-US"/>
              </w:rPr>
              <w:t xml:space="preserve">, </w:t>
            </w:r>
            <w:r w:rsidRPr="00136F58">
              <w:rPr>
                <w:rFonts w:ascii="Times New Roman" w:hAnsi="Times New Roman"/>
                <w:lang w:val="sr-Cyrl-RS"/>
              </w:rPr>
              <w:t xml:space="preserve">потврђујем да, колико сам упознат, </w:t>
            </w:r>
            <w:r w:rsidRPr="00136F58">
              <w:rPr>
                <w:rFonts w:ascii="Times New Roman" w:hAnsi="Times New Roman"/>
              </w:rPr>
              <w:t>нису додељена средства за исте намене из буџета Републике Србије, бу</w:t>
            </w:r>
            <w:r w:rsidRPr="00136F58">
              <w:rPr>
                <w:rFonts w:ascii="Times New Roman" w:hAnsi="Times New Roman"/>
                <w:lang w:val="sr-Cyrl-RS"/>
              </w:rPr>
              <w:t>џета аутономне покрајине, односно буџета јединице локалне самоуправе</w:t>
            </w:r>
            <w:r w:rsidR="002A067C" w:rsidRPr="00136F58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1837" w:type="dxa"/>
            <w:shd w:val="clear" w:color="auto" w:fill="auto"/>
          </w:tcPr>
          <w:p w:rsidR="002A067C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5515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2A067C" w:rsidRPr="00494B3A" w:rsidRDefault="002A067C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A067C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214349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66E1A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C06C6A" w:rsidRPr="00494B3A" w:rsidRDefault="00C06C6A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6C6A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22565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2776D" w:rsidRPr="00494B3A">
              <w:rPr>
                <w:rFonts w:ascii="Times New Roman" w:hAnsi="Times New Roman"/>
                <w:lang w:val="en-US"/>
              </w:rPr>
              <w:t>N/A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CC6F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измиреним обавезама по основу јавних прихода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CC6F80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proofErr w:type="spellStart"/>
            <w:r w:rsidRPr="00946E15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643426" w:rsidRPr="00946E1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руководилац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пројекта</w:t>
            </w:r>
            <w:proofErr w:type="spellEnd"/>
            <w:r w:rsidR="00643426" w:rsidRPr="00136F58">
              <w:rPr>
                <w:rFonts w:ascii="Times New Roman" w:hAnsi="Times New Roman"/>
                <w:lang w:val="en-US"/>
              </w:rPr>
              <w:t>,</w:t>
            </w:r>
            <w:r w:rsidR="00643426" w:rsidRPr="00946E15">
              <w:rPr>
                <w:rFonts w:ascii="Times New Roman" w:hAnsi="Times New Roman"/>
                <w:lang w:val="en-US"/>
              </w:rPr>
              <w:t xml:space="preserve">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су</w:t>
            </w:r>
            <w:r w:rsidR="0003280F" w:rsidRPr="00946E15">
              <w:rPr>
                <w:rFonts w:ascii="Times New Roman" w:hAnsi="Times New Roman"/>
                <w:lang w:val="sr-Cyrl-RS"/>
              </w:rPr>
              <w:t>, колико сам упо</w:t>
            </w:r>
            <w:r w:rsidRPr="00946E15">
              <w:rPr>
                <w:rFonts w:ascii="Times New Roman" w:hAnsi="Times New Roman"/>
                <w:lang w:val="sr-Cyrl-RS"/>
              </w:rPr>
              <w:t>знат, измирене све доспеле обавезе по основу јавних прихода.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44954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43426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115005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C06C6A" w:rsidRPr="00494B3A" w:rsidRDefault="00C06C6A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C06C6A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129417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72776D" w:rsidRPr="00494B3A">
              <w:rPr>
                <w:rFonts w:ascii="Times New Roman" w:hAnsi="Times New Roman"/>
                <w:lang w:val="en-US"/>
              </w:rPr>
              <w:t>N/A</w:t>
            </w:r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643426" w:rsidRPr="00215566" w:rsidTr="00215566">
        <w:tc>
          <w:tcPr>
            <w:tcW w:w="0" w:type="auto"/>
            <w:shd w:val="clear" w:color="auto" w:fill="auto"/>
            <w:vAlign w:val="center"/>
          </w:tcPr>
          <w:p w:rsidR="00643426" w:rsidRPr="00946E15" w:rsidRDefault="005C6A7D" w:rsidP="00215566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 w:rsidRPr="00946E15">
              <w:rPr>
                <w:rFonts w:ascii="Times New Roman" w:hAnsi="Times New Roman"/>
                <w:lang w:val="sr-Cyrl-RS"/>
              </w:rPr>
              <w:t>Изјава о прихватању услова јавног конкурса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643426" w:rsidRPr="00946E15" w:rsidRDefault="0003280F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946E15">
              <w:rPr>
                <w:rFonts w:ascii="Times New Roman" w:hAnsi="Times New Roman"/>
                <w:lang w:val="en-US"/>
              </w:rPr>
              <w:t>Ја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руководилац</w:t>
            </w:r>
            <w:proofErr w:type="spellEnd"/>
            <w:r w:rsidR="00E80F63" w:rsidRPr="00136F58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E80F63" w:rsidRPr="00136F58">
              <w:rPr>
                <w:rFonts w:ascii="Times New Roman" w:hAnsi="Times New Roman"/>
                <w:lang w:val="en-US"/>
              </w:rPr>
              <w:t>пројекта</w:t>
            </w:r>
            <w:proofErr w:type="spellEnd"/>
            <w:r w:rsidR="00643426" w:rsidRPr="00946E15">
              <w:rPr>
                <w:rFonts w:ascii="Times New Roman" w:hAnsi="Times New Roman"/>
                <w:lang w:val="en-US"/>
              </w:rPr>
              <w:t xml:space="preserve">, </w:t>
            </w:r>
            <w:r w:rsidRPr="00946E15">
              <w:rPr>
                <w:rFonts w:ascii="Times New Roman" w:hAnsi="Times New Roman"/>
                <w:lang w:val="sr-Cyrl-RS"/>
              </w:rPr>
              <w:t>потврђујем да у потпуности разумем и прихватам услове јавног конкурса.</w:t>
            </w:r>
          </w:p>
        </w:tc>
        <w:tc>
          <w:tcPr>
            <w:tcW w:w="1837" w:type="dxa"/>
            <w:shd w:val="clear" w:color="auto" w:fill="auto"/>
          </w:tcPr>
          <w:p w:rsidR="00643426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-3352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Да</w:t>
            </w:r>
            <w:proofErr w:type="spellEnd"/>
            <w:r w:rsidR="00643426" w:rsidRPr="00494B3A">
              <w:rPr>
                <w:rFonts w:ascii="Times New Roman" w:hAnsi="Times New Roman"/>
                <w:lang w:val="en-US"/>
              </w:rPr>
              <w:t xml:space="preserve"> </w:t>
            </w:r>
          </w:p>
          <w:p w:rsidR="00643426" w:rsidRPr="00494B3A" w:rsidRDefault="00643426" w:rsidP="0021556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643426" w:rsidRPr="00494B3A" w:rsidRDefault="00F375E8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  <w:sdt>
              <w:sdtPr>
                <w:rPr>
                  <w:rFonts w:ascii="Times New Roman" w:eastAsia="MS Gothic" w:hAnsi="Times New Roman"/>
                  <w:lang w:val="en-US"/>
                </w:rPr>
                <w:id w:val="200662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 w:rsidRPr="00494B3A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proofErr w:type="spellStart"/>
            <w:r w:rsidR="0003280F" w:rsidRPr="00494B3A">
              <w:rPr>
                <w:rFonts w:ascii="Times New Roman" w:hAnsi="Times New Roman"/>
                <w:lang w:val="en-US"/>
              </w:rPr>
              <w:t>Не</w:t>
            </w:r>
            <w:proofErr w:type="spellEnd"/>
          </w:p>
          <w:p w:rsidR="0072776D" w:rsidRPr="00494B3A" w:rsidRDefault="0072776D" w:rsidP="00215566">
            <w:pPr>
              <w:pStyle w:val="ListParagraph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72776D" w:rsidRDefault="0072776D" w:rsidP="00387A8C">
      <w:pPr>
        <w:jc w:val="both"/>
        <w:rPr>
          <w:lang w:val="en-US"/>
        </w:rPr>
      </w:pPr>
    </w:p>
    <w:p w:rsidR="003B72B1" w:rsidRPr="00946E15" w:rsidRDefault="003B72B1" w:rsidP="003B72B1">
      <w:pPr>
        <w:rPr>
          <w:rFonts w:ascii="Times New Roman" w:hAnsi="Times New Roman"/>
          <w:lang w:val="en-US"/>
        </w:rPr>
      </w:pPr>
      <w:proofErr w:type="spellStart"/>
      <w:r w:rsidRPr="00946E15">
        <w:rPr>
          <w:rFonts w:ascii="Times New Roman" w:hAnsi="Times New Roman"/>
          <w:lang w:val="en-US"/>
        </w:rPr>
        <w:t>Датум</w:t>
      </w:r>
      <w:proofErr w:type="spellEnd"/>
      <w:r>
        <w:rPr>
          <w:rFonts w:ascii="Times New Roman" w:hAnsi="Times New Roman"/>
          <w:lang w:val="en-US"/>
        </w:rPr>
        <w:t>:</w:t>
      </w:r>
    </w:p>
    <w:p w:rsidR="003B72B1" w:rsidRDefault="003B72B1" w:rsidP="003B72B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____________________________</w:t>
      </w:r>
      <w:r w:rsidR="006721FF">
        <w:rPr>
          <w:rFonts w:ascii="Times New Roman" w:hAnsi="Times New Roman"/>
          <w:lang w:val="sr-Cyrl-RS"/>
        </w:rPr>
        <w:t>(</w:t>
      </w:r>
      <w:r w:rsidRPr="006721FF">
        <w:rPr>
          <w:rFonts w:ascii="Times New Roman" w:hAnsi="Times New Roman"/>
          <w:i/>
          <w:lang w:val="sr-Cyrl-RS"/>
        </w:rPr>
        <w:t xml:space="preserve">име и презиме </w:t>
      </w:r>
      <w:r w:rsidRPr="006721FF">
        <w:rPr>
          <w:rFonts w:ascii="Times New Roman" w:hAnsi="Times New Roman"/>
          <w:i/>
          <w:lang w:val="en-GB"/>
        </w:rPr>
        <w:t xml:space="preserve">руководиоца </w:t>
      </w:r>
      <w:proofErr w:type="spellStart"/>
      <w:r w:rsidRPr="006721FF">
        <w:rPr>
          <w:rFonts w:ascii="Times New Roman" w:hAnsi="Times New Roman"/>
          <w:i/>
          <w:lang w:val="en-GB"/>
        </w:rPr>
        <w:t>пројекта</w:t>
      </w:r>
      <w:proofErr w:type="spellEnd"/>
      <w:r>
        <w:rPr>
          <w:rFonts w:ascii="Times New Roman" w:hAnsi="Times New Roman"/>
          <w:lang w:val="sr-Cyrl-RS"/>
        </w:rPr>
        <w:t>)</w:t>
      </w:r>
    </w:p>
    <w:p w:rsidR="003B72B1" w:rsidRPr="00946E15" w:rsidRDefault="003B72B1" w:rsidP="003B72B1">
      <w:pPr>
        <w:rPr>
          <w:rFonts w:ascii="Times New Roman" w:hAnsi="Times New Roman"/>
          <w:lang w:val="en-US"/>
        </w:rPr>
      </w:pPr>
      <w:r w:rsidRPr="00946E15">
        <w:rPr>
          <w:rFonts w:ascii="Times New Roman" w:hAnsi="Times New Roman"/>
          <w:lang w:val="en-US"/>
        </w:rPr>
        <w:t>Потпис</w:t>
      </w:r>
      <w:r>
        <w:rPr>
          <w:rFonts w:ascii="Times New Roman" w:hAnsi="Times New Roman"/>
          <w:lang w:val="en-US"/>
        </w:rPr>
        <w:t>:</w:t>
      </w:r>
      <w:r>
        <w:rPr>
          <w:rFonts w:ascii="Times New Roman" w:hAnsi="Times New Roman"/>
          <w:lang w:val="en-US"/>
        </w:rPr>
        <w:tab/>
      </w:r>
      <w:r w:rsidRPr="00946E15">
        <w:rPr>
          <w:rFonts w:ascii="Times New Roman" w:hAnsi="Times New Roman"/>
          <w:lang w:val="en-US"/>
        </w:rPr>
        <w:t>______________________________</w:t>
      </w:r>
    </w:p>
    <w:p w:rsidR="00136F58" w:rsidRDefault="00136F58" w:rsidP="00387A8C">
      <w:pPr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230"/>
        <w:gridCol w:w="1270"/>
      </w:tblGrid>
      <w:tr w:rsidR="002745F8" w:rsidRPr="002745F8" w:rsidTr="002745F8">
        <w:tc>
          <w:tcPr>
            <w:tcW w:w="9062" w:type="dxa"/>
            <w:gridSpan w:val="3"/>
            <w:shd w:val="clear" w:color="auto" w:fill="E2EFD9" w:themeFill="accent6" w:themeFillTint="33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b/>
                <w:lang w:val="en-US"/>
              </w:rPr>
            </w:pPr>
            <w:r w:rsidRPr="002745F8">
              <w:rPr>
                <w:rFonts w:ascii="Times New Roman" w:hAnsi="Times New Roman"/>
                <w:b/>
                <w:lang w:val="sr-Cyrl-RS"/>
              </w:rPr>
              <w:t>Достављена документација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7230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Попуњен образац Захтева за доделу средстава</w:t>
            </w:r>
          </w:p>
        </w:tc>
        <w:tc>
          <w:tcPr>
            <w:tcW w:w="1270" w:type="dxa"/>
          </w:tcPr>
          <w:p w:rsidR="002745F8" w:rsidRPr="002745F8" w:rsidRDefault="00F375E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871679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7230" w:type="dxa"/>
          </w:tcPr>
          <w:p w:rsidR="002745F8" w:rsidRPr="002745F8" w:rsidRDefault="00CC683B" w:rsidP="00B65DBE">
            <w:pPr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Потписане изјаве</w:t>
            </w:r>
            <w:r w:rsidR="002745F8" w:rsidRPr="002745F8">
              <w:rPr>
                <w:rFonts w:ascii="Times New Roman" w:hAnsi="Times New Roman"/>
                <w:lang w:val="sr-Cyrl-RS"/>
              </w:rPr>
              <w:t xml:space="preserve"> </w:t>
            </w:r>
            <w:r w:rsidR="00B65DBE">
              <w:rPr>
                <w:rFonts w:ascii="Times New Roman" w:hAnsi="Times New Roman"/>
                <w:lang w:val="sr-Cyrl-RS"/>
              </w:rPr>
              <w:t>носиоца</w:t>
            </w:r>
            <w:r w:rsidR="002745F8" w:rsidRPr="002745F8">
              <w:rPr>
                <w:rFonts w:ascii="Times New Roman" w:hAnsi="Times New Roman"/>
                <w:lang w:val="sr-Cyrl-RS"/>
              </w:rPr>
              <w:t xml:space="preserve"> пројекта</w:t>
            </w:r>
          </w:p>
        </w:tc>
        <w:tc>
          <w:tcPr>
            <w:tcW w:w="1270" w:type="dxa"/>
          </w:tcPr>
          <w:p w:rsidR="002745F8" w:rsidRPr="002745F8" w:rsidRDefault="00F375E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53087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  <w:tr w:rsidR="002745F8" w:rsidTr="002745F8">
        <w:tc>
          <w:tcPr>
            <w:tcW w:w="562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7230" w:type="dxa"/>
          </w:tcPr>
          <w:p w:rsidR="002745F8" w:rsidRPr="002745F8" w:rsidRDefault="002745F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r w:rsidRPr="002745F8">
              <w:rPr>
                <w:rFonts w:ascii="Times New Roman" w:hAnsi="Times New Roman"/>
                <w:lang w:val="sr-Cyrl-RS"/>
              </w:rPr>
              <w:t xml:space="preserve">Потписане изјаве </w:t>
            </w:r>
            <w:r w:rsidR="00B65DBE">
              <w:rPr>
                <w:rFonts w:ascii="Times New Roman" w:hAnsi="Times New Roman"/>
                <w:lang w:val="sr-Cyrl-RS"/>
              </w:rPr>
              <w:t xml:space="preserve">сваког од партнера на пројекту </w:t>
            </w:r>
          </w:p>
        </w:tc>
        <w:tc>
          <w:tcPr>
            <w:tcW w:w="1270" w:type="dxa"/>
          </w:tcPr>
          <w:p w:rsidR="002745F8" w:rsidRPr="002745F8" w:rsidRDefault="00F375E8" w:rsidP="00387A8C">
            <w:pPr>
              <w:jc w:val="both"/>
              <w:rPr>
                <w:rFonts w:ascii="Times New Roman" w:hAnsi="Times New Roman"/>
                <w:lang w:val="sr-Cyrl-RS"/>
              </w:rPr>
            </w:pPr>
            <w:sdt>
              <w:sdtPr>
                <w:rPr>
                  <w:rFonts w:ascii="Times New Roman" w:hAnsi="Times New Roman"/>
                  <w:lang w:val="sr-Cyrl-RS"/>
                </w:rPr>
                <w:id w:val="-15674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033">
                  <w:rPr>
                    <w:rFonts w:ascii="MS Gothic" w:eastAsia="MS Gothic" w:hAnsi="MS Gothic" w:hint="eastAsia"/>
                    <w:lang w:val="sr-Cyrl-RS"/>
                  </w:rPr>
                  <w:t>☐</w:t>
                </w:r>
              </w:sdtContent>
            </w:sdt>
            <w:r w:rsidR="00124033">
              <w:rPr>
                <w:rFonts w:ascii="Times New Roman" w:hAnsi="Times New Roman"/>
                <w:lang w:val="sr-Cyrl-RS"/>
              </w:rPr>
              <w:t>Да</w:t>
            </w:r>
          </w:p>
        </w:tc>
      </w:tr>
    </w:tbl>
    <w:p w:rsidR="003B72B1" w:rsidRDefault="003B72B1" w:rsidP="00387A8C">
      <w:pPr>
        <w:jc w:val="both"/>
        <w:rPr>
          <w:lang w:val="en-US"/>
        </w:rPr>
      </w:pPr>
    </w:p>
    <w:p w:rsidR="003B72B1" w:rsidRPr="006721FF" w:rsidRDefault="003B72B1" w:rsidP="00387A8C">
      <w:pPr>
        <w:jc w:val="both"/>
        <w:rPr>
          <w:rFonts w:ascii="Times New Roman" w:hAnsi="Times New Roman"/>
          <w:lang w:val="en-US"/>
        </w:rPr>
      </w:pPr>
    </w:p>
    <w:p w:rsidR="00136F58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У ______________ (</w:t>
      </w:r>
      <w:r w:rsidRPr="006721FF">
        <w:rPr>
          <w:rFonts w:ascii="Times New Roman" w:hAnsi="Times New Roman"/>
          <w:i/>
          <w:lang w:val="sr-Cyrl-RS"/>
        </w:rPr>
        <w:t>навести име града</w:t>
      </w:r>
      <w:r w:rsidRPr="006721FF">
        <w:rPr>
          <w:rFonts w:ascii="Times New Roman" w:hAnsi="Times New Roman"/>
          <w:lang w:val="sr-Cyrl-RS"/>
        </w:rPr>
        <w:t>)</w:t>
      </w:r>
    </w:p>
    <w:p w:rsidR="003B72B1" w:rsidRPr="006721FF" w:rsidRDefault="003B72B1" w:rsidP="00387A8C">
      <w:pPr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 xml:space="preserve">Датум: </w:t>
      </w:r>
    </w:p>
    <w:p w:rsidR="003B72B1" w:rsidRPr="006721FF" w:rsidRDefault="003B72B1" w:rsidP="003B72B1">
      <w:pPr>
        <w:ind w:left="3540" w:firstLine="283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______________________</w:t>
      </w:r>
    </w:p>
    <w:p w:rsidR="003B72B1" w:rsidRPr="006721FF" w:rsidRDefault="003B72B1" w:rsidP="003B72B1">
      <w:pPr>
        <w:ind w:left="3540"/>
        <w:jc w:val="both"/>
        <w:rPr>
          <w:rFonts w:ascii="Times New Roman" w:hAnsi="Times New Roman"/>
          <w:lang w:val="sr-Cyrl-RS"/>
        </w:rPr>
      </w:pPr>
      <w:r w:rsidRPr="006721FF">
        <w:rPr>
          <w:rFonts w:ascii="Times New Roman" w:hAnsi="Times New Roman"/>
          <w:lang w:val="sr-Cyrl-RS"/>
        </w:rPr>
        <w:t>(</w:t>
      </w:r>
      <w:r w:rsidRPr="006721FF">
        <w:rPr>
          <w:rFonts w:ascii="Times New Roman" w:hAnsi="Times New Roman"/>
          <w:i/>
          <w:lang w:val="sr-Cyrl-RS"/>
        </w:rPr>
        <w:t>Име, презиме и функција овлашћеног лица установе</w:t>
      </w:r>
      <w:r w:rsidRPr="006721FF">
        <w:rPr>
          <w:rFonts w:ascii="Times New Roman" w:hAnsi="Times New Roman"/>
          <w:lang w:val="sr-Cyrl-RS"/>
        </w:rPr>
        <w:t>)</w:t>
      </w:r>
    </w:p>
    <w:p w:rsidR="00C3760A" w:rsidRPr="00865274" w:rsidRDefault="003B72B1" w:rsidP="00865274">
      <w:pPr>
        <w:ind w:left="5664" w:firstLine="708"/>
        <w:jc w:val="both"/>
        <w:rPr>
          <w:rFonts w:ascii="Times New Roman" w:hAnsi="Times New Roman"/>
          <w:i/>
          <w:lang w:val="sr-Cyrl-RS"/>
        </w:rPr>
      </w:pPr>
      <w:r w:rsidRPr="006721FF">
        <w:rPr>
          <w:rFonts w:ascii="Times New Roman" w:hAnsi="Times New Roman"/>
          <w:i/>
          <w:lang w:val="sr-Cyrl-RS"/>
        </w:rPr>
        <w:t>Потпис и печат</w:t>
      </w:r>
    </w:p>
    <w:sectPr w:rsidR="00C3760A" w:rsidRPr="00865274" w:rsidSect="001A771B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5E8" w:rsidRDefault="00F375E8" w:rsidP="00DC5AF5">
      <w:pPr>
        <w:spacing w:after="0" w:line="240" w:lineRule="auto"/>
      </w:pPr>
      <w:r>
        <w:separator/>
      </w:r>
    </w:p>
  </w:endnote>
  <w:endnote w:type="continuationSeparator" w:id="0">
    <w:p w:rsidR="00F375E8" w:rsidRDefault="00F375E8" w:rsidP="00DC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E30" w:rsidRPr="00DC5AF5" w:rsidRDefault="00FD5E30">
    <w:pPr>
      <w:pStyle w:val="Footer"/>
      <w:jc w:val="right"/>
      <w:rPr>
        <w:lang w:val="en-US"/>
      </w:rPr>
    </w:pP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PAGE</w:instrText>
    </w:r>
    <w:r>
      <w:rPr>
        <w:b/>
        <w:bCs/>
        <w:sz w:val="24"/>
        <w:szCs w:val="24"/>
      </w:rPr>
      <w:fldChar w:fldCharType="separate"/>
    </w:r>
    <w:r w:rsidR="00704C2E">
      <w:rPr>
        <w:b/>
        <w:bCs/>
        <w:noProof/>
        <w:lang w:val="en-US"/>
      </w:rPr>
      <w:t>1</w:t>
    </w:r>
    <w:r>
      <w:rPr>
        <w:b/>
        <w:bCs/>
        <w:sz w:val="24"/>
        <w:szCs w:val="24"/>
      </w:rPr>
      <w:fldChar w:fldCharType="end"/>
    </w:r>
    <w:r w:rsidRPr="00B77A0C">
      <w:rPr>
        <w:lang w:val="en-US"/>
      </w:rPr>
      <w:t xml:space="preserve"> / </w:t>
    </w:r>
    <w:r>
      <w:rPr>
        <w:b/>
        <w:bCs/>
        <w:sz w:val="24"/>
        <w:szCs w:val="24"/>
      </w:rPr>
      <w:fldChar w:fldCharType="begin"/>
    </w:r>
    <w:r w:rsidRPr="00B77A0C">
      <w:rPr>
        <w:b/>
        <w:bCs/>
        <w:lang w:val="en-US"/>
      </w:rPr>
      <w:instrText>NUMPAGES</w:instrText>
    </w:r>
    <w:r>
      <w:rPr>
        <w:b/>
        <w:bCs/>
        <w:sz w:val="24"/>
        <w:szCs w:val="24"/>
      </w:rPr>
      <w:fldChar w:fldCharType="separate"/>
    </w:r>
    <w:r w:rsidR="00704C2E">
      <w:rPr>
        <w:b/>
        <w:bCs/>
        <w:noProof/>
        <w:lang w:val="en-US"/>
      </w:rPr>
      <w:t>5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5E8" w:rsidRDefault="00F375E8" w:rsidP="00DC5AF5">
      <w:pPr>
        <w:spacing w:after="0" w:line="240" w:lineRule="auto"/>
      </w:pPr>
      <w:r>
        <w:separator/>
      </w:r>
    </w:p>
  </w:footnote>
  <w:footnote w:type="continuationSeparator" w:id="0">
    <w:p w:rsidR="00F375E8" w:rsidRDefault="00F375E8" w:rsidP="00DC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B6E47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4563"/>
    <w:multiLevelType w:val="hybridMultilevel"/>
    <w:tmpl w:val="9FF88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72C3D"/>
    <w:multiLevelType w:val="hybridMultilevel"/>
    <w:tmpl w:val="EDF21B82"/>
    <w:lvl w:ilvl="0" w:tplc="674C4C0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032B"/>
    <w:multiLevelType w:val="hybridMultilevel"/>
    <w:tmpl w:val="971C8EF4"/>
    <w:lvl w:ilvl="0" w:tplc="9E3E409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0239A"/>
    <w:multiLevelType w:val="hybridMultilevel"/>
    <w:tmpl w:val="5C8A7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54DC2"/>
    <w:multiLevelType w:val="hybridMultilevel"/>
    <w:tmpl w:val="56545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01706"/>
    <w:multiLevelType w:val="hybridMultilevel"/>
    <w:tmpl w:val="1A8845A4"/>
    <w:lvl w:ilvl="0" w:tplc="5D5E3B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303F9"/>
    <w:multiLevelType w:val="hybridMultilevel"/>
    <w:tmpl w:val="A90CB1B8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7493D"/>
    <w:multiLevelType w:val="hybridMultilevel"/>
    <w:tmpl w:val="D530110A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86464"/>
    <w:multiLevelType w:val="hybridMultilevel"/>
    <w:tmpl w:val="35FEDF54"/>
    <w:lvl w:ilvl="0" w:tplc="481262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55FD2"/>
    <w:multiLevelType w:val="hybridMultilevel"/>
    <w:tmpl w:val="9B84A89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A7"/>
    <w:rsid w:val="0000311D"/>
    <w:rsid w:val="000267E6"/>
    <w:rsid w:val="0003280F"/>
    <w:rsid w:val="00066E1A"/>
    <w:rsid w:val="00077FC4"/>
    <w:rsid w:val="00093EB7"/>
    <w:rsid w:val="000B3F25"/>
    <w:rsid w:val="000C3A1A"/>
    <w:rsid w:val="000C6939"/>
    <w:rsid w:val="000D0CE7"/>
    <w:rsid w:val="000E384B"/>
    <w:rsid w:val="000E7326"/>
    <w:rsid w:val="000F15FF"/>
    <w:rsid w:val="000F3D65"/>
    <w:rsid w:val="001077DA"/>
    <w:rsid w:val="00113DEE"/>
    <w:rsid w:val="001217C0"/>
    <w:rsid w:val="00122418"/>
    <w:rsid w:val="00123876"/>
    <w:rsid w:val="00124033"/>
    <w:rsid w:val="00125A5E"/>
    <w:rsid w:val="00125AF3"/>
    <w:rsid w:val="00136F58"/>
    <w:rsid w:val="00137A73"/>
    <w:rsid w:val="00146494"/>
    <w:rsid w:val="00165D95"/>
    <w:rsid w:val="0016722E"/>
    <w:rsid w:val="001A270F"/>
    <w:rsid w:val="001A771B"/>
    <w:rsid w:val="001B4E0B"/>
    <w:rsid w:val="001C3A06"/>
    <w:rsid w:val="001D6F49"/>
    <w:rsid w:val="001E37B0"/>
    <w:rsid w:val="001E4753"/>
    <w:rsid w:val="001E4E44"/>
    <w:rsid w:val="001E54FE"/>
    <w:rsid w:val="001F0D60"/>
    <w:rsid w:val="001F4E38"/>
    <w:rsid w:val="001F724B"/>
    <w:rsid w:val="00215566"/>
    <w:rsid w:val="00227829"/>
    <w:rsid w:val="002410DE"/>
    <w:rsid w:val="00243833"/>
    <w:rsid w:val="002745F8"/>
    <w:rsid w:val="002966EC"/>
    <w:rsid w:val="002A067C"/>
    <w:rsid w:val="002A6D2C"/>
    <w:rsid w:val="002B2B20"/>
    <w:rsid w:val="002D2BE4"/>
    <w:rsid w:val="00316E62"/>
    <w:rsid w:val="003574B0"/>
    <w:rsid w:val="003656D0"/>
    <w:rsid w:val="00387A8C"/>
    <w:rsid w:val="003B355D"/>
    <w:rsid w:val="003B72B1"/>
    <w:rsid w:val="003C73D5"/>
    <w:rsid w:val="003D1722"/>
    <w:rsid w:val="003D6720"/>
    <w:rsid w:val="00401A19"/>
    <w:rsid w:val="00404619"/>
    <w:rsid w:val="00420988"/>
    <w:rsid w:val="00426D03"/>
    <w:rsid w:val="004325A8"/>
    <w:rsid w:val="004567E9"/>
    <w:rsid w:val="00476ED8"/>
    <w:rsid w:val="00481363"/>
    <w:rsid w:val="00494B3A"/>
    <w:rsid w:val="004B19DD"/>
    <w:rsid w:val="004D31B3"/>
    <w:rsid w:val="004F4277"/>
    <w:rsid w:val="0051639A"/>
    <w:rsid w:val="00531D0E"/>
    <w:rsid w:val="005332FA"/>
    <w:rsid w:val="00534EA7"/>
    <w:rsid w:val="0053592B"/>
    <w:rsid w:val="00535AFA"/>
    <w:rsid w:val="005632E6"/>
    <w:rsid w:val="00571E43"/>
    <w:rsid w:val="0057319B"/>
    <w:rsid w:val="005829D5"/>
    <w:rsid w:val="0059025A"/>
    <w:rsid w:val="00594A1B"/>
    <w:rsid w:val="005A46F5"/>
    <w:rsid w:val="005A624E"/>
    <w:rsid w:val="005B71B1"/>
    <w:rsid w:val="005C6A7D"/>
    <w:rsid w:val="005D3930"/>
    <w:rsid w:val="005E3F33"/>
    <w:rsid w:val="005E4A19"/>
    <w:rsid w:val="005E5D94"/>
    <w:rsid w:val="005E6A10"/>
    <w:rsid w:val="005E75A2"/>
    <w:rsid w:val="0061726D"/>
    <w:rsid w:val="00623246"/>
    <w:rsid w:val="00643426"/>
    <w:rsid w:val="00655AAE"/>
    <w:rsid w:val="006645EC"/>
    <w:rsid w:val="006721FF"/>
    <w:rsid w:val="00674DB3"/>
    <w:rsid w:val="00677B37"/>
    <w:rsid w:val="0068675B"/>
    <w:rsid w:val="006C1A72"/>
    <w:rsid w:val="006D5D9A"/>
    <w:rsid w:val="006F3CF6"/>
    <w:rsid w:val="00704C2E"/>
    <w:rsid w:val="007135F6"/>
    <w:rsid w:val="007139C1"/>
    <w:rsid w:val="00720831"/>
    <w:rsid w:val="0072776D"/>
    <w:rsid w:val="0074142C"/>
    <w:rsid w:val="00742178"/>
    <w:rsid w:val="0075281A"/>
    <w:rsid w:val="00753440"/>
    <w:rsid w:val="007822F7"/>
    <w:rsid w:val="0079443A"/>
    <w:rsid w:val="007B7C4D"/>
    <w:rsid w:val="007C3718"/>
    <w:rsid w:val="007E3A93"/>
    <w:rsid w:val="007E7F39"/>
    <w:rsid w:val="0080464F"/>
    <w:rsid w:val="008174A7"/>
    <w:rsid w:val="0081790E"/>
    <w:rsid w:val="00832924"/>
    <w:rsid w:val="00836351"/>
    <w:rsid w:val="00865046"/>
    <w:rsid w:val="00865274"/>
    <w:rsid w:val="00872E2F"/>
    <w:rsid w:val="00886362"/>
    <w:rsid w:val="008865A6"/>
    <w:rsid w:val="008927AA"/>
    <w:rsid w:val="008B697A"/>
    <w:rsid w:val="008B70C7"/>
    <w:rsid w:val="008D2EFD"/>
    <w:rsid w:val="008F491F"/>
    <w:rsid w:val="00913517"/>
    <w:rsid w:val="00920AE6"/>
    <w:rsid w:val="009268BD"/>
    <w:rsid w:val="00927D35"/>
    <w:rsid w:val="009346FF"/>
    <w:rsid w:val="00937310"/>
    <w:rsid w:val="0094187A"/>
    <w:rsid w:val="0094272D"/>
    <w:rsid w:val="0094690C"/>
    <w:rsid w:val="00946E15"/>
    <w:rsid w:val="0096018A"/>
    <w:rsid w:val="009618BD"/>
    <w:rsid w:val="00962115"/>
    <w:rsid w:val="00983BC0"/>
    <w:rsid w:val="009872EC"/>
    <w:rsid w:val="009B195B"/>
    <w:rsid w:val="009C57ED"/>
    <w:rsid w:val="009E4D13"/>
    <w:rsid w:val="009F0419"/>
    <w:rsid w:val="009F5B7E"/>
    <w:rsid w:val="00A005CE"/>
    <w:rsid w:val="00A709B8"/>
    <w:rsid w:val="00AB1A23"/>
    <w:rsid w:val="00AB44EE"/>
    <w:rsid w:val="00AD597A"/>
    <w:rsid w:val="00AE34F8"/>
    <w:rsid w:val="00AF0B54"/>
    <w:rsid w:val="00B24746"/>
    <w:rsid w:val="00B3410B"/>
    <w:rsid w:val="00B65DBE"/>
    <w:rsid w:val="00B77A0C"/>
    <w:rsid w:val="00B9121C"/>
    <w:rsid w:val="00BA4A3A"/>
    <w:rsid w:val="00BA7D41"/>
    <w:rsid w:val="00BB32AC"/>
    <w:rsid w:val="00BD2DEC"/>
    <w:rsid w:val="00BD3A2D"/>
    <w:rsid w:val="00BD3D4E"/>
    <w:rsid w:val="00BF3FEF"/>
    <w:rsid w:val="00BF6B89"/>
    <w:rsid w:val="00C06C6A"/>
    <w:rsid w:val="00C3760A"/>
    <w:rsid w:val="00C47F1C"/>
    <w:rsid w:val="00C50936"/>
    <w:rsid w:val="00C72DCC"/>
    <w:rsid w:val="00CA151F"/>
    <w:rsid w:val="00CB7AAE"/>
    <w:rsid w:val="00CC683B"/>
    <w:rsid w:val="00CC6F80"/>
    <w:rsid w:val="00CC7F67"/>
    <w:rsid w:val="00CD6CBC"/>
    <w:rsid w:val="00CF1D73"/>
    <w:rsid w:val="00D0755F"/>
    <w:rsid w:val="00D16B6B"/>
    <w:rsid w:val="00D351D3"/>
    <w:rsid w:val="00D3711F"/>
    <w:rsid w:val="00D41F3B"/>
    <w:rsid w:val="00D43C46"/>
    <w:rsid w:val="00D4503A"/>
    <w:rsid w:val="00D54FF9"/>
    <w:rsid w:val="00D56450"/>
    <w:rsid w:val="00D5727C"/>
    <w:rsid w:val="00D575BC"/>
    <w:rsid w:val="00D86BEA"/>
    <w:rsid w:val="00DB09DD"/>
    <w:rsid w:val="00DB169D"/>
    <w:rsid w:val="00DC5AF5"/>
    <w:rsid w:val="00DD13B0"/>
    <w:rsid w:val="00DD62EA"/>
    <w:rsid w:val="00DE3A4C"/>
    <w:rsid w:val="00DF5FE7"/>
    <w:rsid w:val="00E06AC7"/>
    <w:rsid w:val="00E16B24"/>
    <w:rsid w:val="00E22E2C"/>
    <w:rsid w:val="00E25E2B"/>
    <w:rsid w:val="00E40405"/>
    <w:rsid w:val="00E41A78"/>
    <w:rsid w:val="00E61D51"/>
    <w:rsid w:val="00E63307"/>
    <w:rsid w:val="00E80F63"/>
    <w:rsid w:val="00E944C2"/>
    <w:rsid w:val="00EB11C1"/>
    <w:rsid w:val="00EB3732"/>
    <w:rsid w:val="00ED1531"/>
    <w:rsid w:val="00ED5C9A"/>
    <w:rsid w:val="00EE5F1D"/>
    <w:rsid w:val="00EF5F85"/>
    <w:rsid w:val="00F00F8B"/>
    <w:rsid w:val="00F022AE"/>
    <w:rsid w:val="00F0322A"/>
    <w:rsid w:val="00F11D3B"/>
    <w:rsid w:val="00F21880"/>
    <w:rsid w:val="00F375E8"/>
    <w:rsid w:val="00F45499"/>
    <w:rsid w:val="00F55B93"/>
    <w:rsid w:val="00F656F2"/>
    <w:rsid w:val="00F65C90"/>
    <w:rsid w:val="00F74A7A"/>
    <w:rsid w:val="00F760C5"/>
    <w:rsid w:val="00F974C8"/>
    <w:rsid w:val="00FA57EA"/>
    <w:rsid w:val="00FC153A"/>
    <w:rsid w:val="00FD5E30"/>
    <w:rsid w:val="00FE4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B59E0"/>
  <w15:docId w15:val="{F45FB52E-033B-4077-BAE9-15383F2AB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274"/>
    <w:pPr>
      <w:spacing w:after="160" w:line="259" w:lineRule="auto"/>
    </w:pPr>
    <w:rPr>
      <w:sz w:val="22"/>
      <w:szCs w:val="22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E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5AF5"/>
  </w:style>
  <w:style w:type="paragraph" w:styleId="Footer">
    <w:name w:val="footer"/>
    <w:basedOn w:val="Normal"/>
    <w:link w:val="FooterChar"/>
    <w:uiPriority w:val="99"/>
    <w:unhideWhenUsed/>
    <w:rsid w:val="00DC5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AF5"/>
  </w:style>
  <w:style w:type="character" w:styleId="CommentReference">
    <w:name w:val="annotation reference"/>
    <w:uiPriority w:val="99"/>
    <w:unhideWhenUsed/>
    <w:rsid w:val="007E3A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3A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E3A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A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3A9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7E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3A93"/>
    <w:rPr>
      <w:rFonts w:ascii="Segoe UI" w:hAnsi="Segoe UI" w:cs="Segoe UI"/>
      <w:sz w:val="18"/>
      <w:szCs w:val="18"/>
    </w:rPr>
  </w:style>
  <w:style w:type="character" w:styleId="PlaceholderText">
    <w:name w:val="Placeholder Text"/>
    <w:uiPriority w:val="99"/>
    <w:semiHidden/>
    <w:rsid w:val="00E16B24"/>
    <w:rPr>
      <w:color w:val="808080"/>
    </w:rPr>
  </w:style>
  <w:style w:type="paragraph" w:customStyle="1" w:styleId="1">
    <w:name w:val="1"/>
    <w:basedOn w:val="Normal"/>
    <w:rsid w:val="00AB1A2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GridTable2-Accent11">
    <w:name w:val="Grid Table 2 - Accent 11"/>
    <w:basedOn w:val="TableNormal"/>
    <w:uiPriority w:val="47"/>
    <w:rsid w:val="00535AFA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GridLight1">
    <w:name w:val="Table Grid Light1"/>
    <w:basedOn w:val="TableNormal"/>
    <w:uiPriority w:val="40"/>
    <w:rsid w:val="00535AFA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D597A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AD597A"/>
    <w:rPr>
      <w:rFonts w:ascii="Cambria" w:eastAsia="Times New Roman" w:hAnsi="Cambria"/>
      <w:spacing w:val="5"/>
      <w:kern w:val="28"/>
      <w:sz w:val="28"/>
      <w:szCs w:val="52"/>
      <w:lang w:val="x-none" w:eastAsia="x-none"/>
    </w:rPr>
  </w:style>
  <w:style w:type="character" w:styleId="IntenseEmphasis">
    <w:name w:val="Intense Emphasis"/>
    <w:basedOn w:val="DefaultParagraphFont"/>
    <w:uiPriority w:val="21"/>
    <w:qFormat/>
    <w:rsid w:val="00836351"/>
    <w:rPr>
      <w:b w:val="0"/>
      <w:bCs w:val="0"/>
      <w:i/>
      <w:iCs/>
      <w:color w:val="5B9BD5" w:themeColor="accent1"/>
    </w:rPr>
  </w:style>
  <w:style w:type="table" w:styleId="LightShading-Accent1">
    <w:name w:val="Light Shading Accent 1"/>
    <w:basedOn w:val="TableNormal"/>
    <w:uiPriority w:val="60"/>
    <w:rsid w:val="00836351"/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PageNumber">
    <w:name w:val="page number"/>
    <w:basedOn w:val="DefaultParagraphFont"/>
    <w:rsid w:val="0083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666DB-E55E-473B-AB30-8BD54037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test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Vocke</dc:creator>
  <cp:lastModifiedBy>Predrag Simic</cp:lastModifiedBy>
  <cp:revision>5</cp:revision>
  <cp:lastPrinted>2018-05-16T10:57:00Z</cp:lastPrinted>
  <dcterms:created xsi:type="dcterms:W3CDTF">2019-04-03T09:36:00Z</dcterms:created>
  <dcterms:modified xsi:type="dcterms:W3CDTF">2019-04-03T11:16:00Z</dcterms:modified>
</cp:coreProperties>
</file>