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22" w:rsidRDefault="000B2C22" w:rsidP="000B2C22">
      <w:pPr>
        <w:pStyle w:val="Default"/>
        <w:rPr>
          <w:rFonts w:ascii="Arial" w:hAnsi="Arial" w:cs="Arial"/>
          <w:b/>
          <w:bCs/>
          <w:color w:val="auto"/>
          <w:sz w:val="18"/>
          <w:szCs w:val="18"/>
          <w:lang w:val="sr-Cyrl-CS"/>
        </w:rPr>
      </w:pPr>
    </w:p>
    <w:p w:rsidR="00FC6801" w:rsidRDefault="000B2C22" w:rsidP="000B2C22">
      <w:pPr>
        <w:pStyle w:val="Default"/>
        <w:jc w:val="center"/>
        <w:rPr>
          <w:bCs/>
          <w:shadow/>
          <w:color w:val="auto"/>
          <w:sz w:val="32"/>
          <w:szCs w:val="32"/>
          <w:lang w:val="sr-Cyrl-RS"/>
        </w:rPr>
      </w:pPr>
      <w:r w:rsidRPr="00FC6801">
        <w:rPr>
          <w:bCs/>
          <w:shadow/>
          <w:color w:val="auto"/>
          <w:sz w:val="32"/>
          <w:szCs w:val="32"/>
        </w:rPr>
        <w:t>ЗАХТЕВ</w:t>
      </w:r>
      <w:r w:rsidRPr="00FC6801">
        <w:rPr>
          <w:shadow/>
          <w:color w:val="auto"/>
          <w:sz w:val="32"/>
          <w:szCs w:val="32"/>
        </w:rPr>
        <w:t xml:space="preserve"> </w:t>
      </w:r>
      <w:r w:rsidRPr="00FC6801">
        <w:rPr>
          <w:bCs/>
          <w:shadow/>
          <w:color w:val="auto"/>
          <w:sz w:val="32"/>
          <w:szCs w:val="32"/>
        </w:rPr>
        <w:t>ЗА КОРИШЋЕЊЕ</w:t>
      </w:r>
      <w:r w:rsidR="00FC6801">
        <w:rPr>
          <w:bCs/>
          <w:shadow/>
          <w:color w:val="auto"/>
          <w:sz w:val="32"/>
          <w:szCs w:val="32"/>
          <w:lang w:val="sr-Cyrl-RS"/>
        </w:rPr>
        <w:t xml:space="preserve"> </w:t>
      </w:r>
      <w:r w:rsidRPr="00FC6801">
        <w:rPr>
          <w:bCs/>
          <w:shadow/>
          <w:color w:val="auto"/>
          <w:sz w:val="32"/>
          <w:szCs w:val="32"/>
        </w:rPr>
        <w:t xml:space="preserve">ИЗВОРА </w:t>
      </w:r>
    </w:p>
    <w:p w:rsidR="000B2C22" w:rsidRPr="00FC6801" w:rsidRDefault="000B2C22" w:rsidP="000B2C22">
      <w:pPr>
        <w:pStyle w:val="Default"/>
        <w:jc w:val="center"/>
        <w:rPr>
          <w:bCs/>
          <w:shadow/>
          <w:color w:val="auto"/>
          <w:sz w:val="32"/>
          <w:szCs w:val="32"/>
        </w:rPr>
      </w:pPr>
      <w:r w:rsidRPr="00FC6801">
        <w:rPr>
          <w:bCs/>
          <w:shadow/>
          <w:color w:val="auto"/>
          <w:sz w:val="32"/>
          <w:szCs w:val="32"/>
        </w:rPr>
        <w:t>НЕЈОНИЗУЈУЋЕГ ЗРАЧЕЊА ОД ПОСЕБНОГ ИНТЕРЕСА</w:t>
      </w:r>
    </w:p>
    <w:p w:rsidR="000B2C22" w:rsidRDefault="000B2C22" w:rsidP="000B2C22">
      <w:pPr>
        <w:pStyle w:val="Default"/>
        <w:jc w:val="right"/>
        <w:rPr>
          <w:bCs/>
          <w:caps/>
          <w:color w:val="auto"/>
          <w:sz w:val="22"/>
          <w:szCs w:val="22"/>
        </w:rPr>
      </w:pPr>
    </w:p>
    <w:p w:rsidR="00FC6801" w:rsidRPr="00FC6801" w:rsidRDefault="00FC6801" w:rsidP="000B2C22">
      <w:pPr>
        <w:pStyle w:val="Default"/>
        <w:jc w:val="right"/>
        <w:rPr>
          <w:bCs/>
          <w:i/>
          <w:caps/>
          <w:color w:val="auto"/>
          <w:sz w:val="22"/>
          <w:szCs w:val="22"/>
          <w:lang w:val="sr-Cyrl-RS"/>
        </w:rPr>
      </w:pPr>
    </w:p>
    <w:p w:rsidR="000B2C22" w:rsidRPr="00FC6801" w:rsidRDefault="000B2C22" w:rsidP="000B2C22">
      <w:pPr>
        <w:pStyle w:val="Default"/>
        <w:jc w:val="right"/>
        <w:rPr>
          <w:bCs/>
          <w:i/>
          <w:caps/>
          <w:color w:val="auto"/>
          <w:lang w:val="sr-Cyrl-CS"/>
        </w:rPr>
      </w:pPr>
      <w:r w:rsidRPr="00FC6801">
        <w:rPr>
          <w:bCs/>
          <w:i/>
          <w:caps/>
          <w:color w:val="auto"/>
        </w:rPr>
        <w:t>M</w:t>
      </w:r>
      <w:r w:rsidRPr="00FC6801">
        <w:rPr>
          <w:bCs/>
          <w:i/>
          <w:caps/>
          <w:color w:val="auto"/>
          <w:lang w:val="sr-Cyrl-CS"/>
        </w:rPr>
        <w:t>инистарство заштите животне средине</w:t>
      </w:r>
    </w:p>
    <w:p w:rsidR="000B2C22" w:rsidRPr="00FC6801" w:rsidRDefault="000B2C22" w:rsidP="000B2C22">
      <w:pPr>
        <w:pStyle w:val="Default"/>
        <w:jc w:val="right"/>
        <w:rPr>
          <w:bCs/>
          <w:i/>
          <w:caps/>
          <w:color w:val="auto"/>
          <w:sz w:val="22"/>
          <w:szCs w:val="22"/>
          <w:lang w:val="sr-Cyrl-CS"/>
        </w:rPr>
      </w:pPr>
      <w:r w:rsidRPr="00FC6801">
        <w:rPr>
          <w:bCs/>
          <w:i/>
          <w:caps/>
          <w:color w:val="auto"/>
          <w:sz w:val="22"/>
          <w:szCs w:val="22"/>
          <w:lang w:val="sr-Cyrl-CS"/>
        </w:rPr>
        <w:t>Сектор за управљање животном средином</w:t>
      </w:r>
    </w:p>
    <w:p w:rsidR="000B2C22" w:rsidRPr="00FC6801" w:rsidRDefault="000B2C22" w:rsidP="000B2C22">
      <w:pPr>
        <w:pStyle w:val="Default"/>
        <w:jc w:val="right"/>
        <w:rPr>
          <w:bCs/>
          <w:i/>
          <w:color w:val="auto"/>
          <w:sz w:val="22"/>
          <w:szCs w:val="22"/>
          <w:lang w:val="sr-Cyrl-CS"/>
        </w:rPr>
      </w:pPr>
      <w:r w:rsidRPr="00FC6801">
        <w:rPr>
          <w:bCs/>
          <w:i/>
          <w:color w:val="auto"/>
          <w:sz w:val="22"/>
          <w:szCs w:val="22"/>
          <w:lang w:val="sr-Cyrl-CS"/>
        </w:rPr>
        <w:t>Одсек за заштиту од буке, вибрација и нејонизујућег зрачења</w:t>
      </w:r>
    </w:p>
    <w:p w:rsidR="00FC6801" w:rsidRPr="00FC6801" w:rsidRDefault="00085AA3" w:rsidP="000B2C22">
      <w:pPr>
        <w:pStyle w:val="Default"/>
        <w:jc w:val="right"/>
        <w:rPr>
          <w:bCs/>
          <w:i/>
          <w:color w:val="auto"/>
          <w:sz w:val="22"/>
          <w:szCs w:val="22"/>
          <w:lang w:val="sr-Cyrl-CS"/>
        </w:rPr>
      </w:pPr>
      <w:r w:rsidRPr="00FC6801">
        <w:rPr>
          <w:bCs/>
          <w:i/>
          <w:color w:val="auto"/>
          <w:sz w:val="22"/>
          <w:szCs w:val="22"/>
          <w:lang w:val="sr-Cyrl-RS"/>
        </w:rPr>
        <w:t xml:space="preserve">ул. </w:t>
      </w:r>
      <w:r w:rsidR="00FC6801" w:rsidRPr="00FC6801">
        <w:rPr>
          <w:bCs/>
          <w:i/>
          <w:color w:val="auto"/>
          <w:sz w:val="22"/>
          <w:szCs w:val="22"/>
          <w:lang w:val="sr-Cyrl-CS"/>
        </w:rPr>
        <w:t>Омладинских бригада 1</w:t>
      </w:r>
      <w:r w:rsidR="000B2C22" w:rsidRPr="00FC6801">
        <w:rPr>
          <w:bCs/>
          <w:i/>
          <w:color w:val="auto"/>
          <w:sz w:val="22"/>
          <w:szCs w:val="22"/>
          <w:lang w:val="sr-Cyrl-CS"/>
        </w:rPr>
        <w:t xml:space="preserve"> </w:t>
      </w:r>
    </w:p>
    <w:p w:rsidR="000B2C22" w:rsidRPr="00FC6801" w:rsidRDefault="000B2C22" w:rsidP="000B2C22">
      <w:pPr>
        <w:pStyle w:val="Default"/>
        <w:jc w:val="right"/>
        <w:rPr>
          <w:bCs/>
          <w:color w:val="auto"/>
          <w:sz w:val="22"/>
          <w:szCs w:val="22"/>
          <w:lang w:val="sr-Cyrl-CS"/>
        </w:rPr>
      </w:pPr>
      <w:r w:rsidRPr="00FC6801">
        <w:rPr>
          <w:bCs/>
          <w:i/>
          <w:color w:val="auto"/>
          <w:sz w:val="22"/>
          <w:szCs w:val="22"/>
          <w:lang w:val="sr-Cyrl-CS"/>
        </w:rPr>
        <w:t>Нови Бео</w:t>
      </w:r>
      <w:r w:rsidRPr="00FC6801">
        <w:rPr>
          <w:bCs/>
          <w:i/>
          <w:color w:val="auto"/>
          <w:sz w:val="20"/>
          <w:szCs w:val="20"/>
          <w:lang w:val="sr-Cyrl-CS"/>
        </w:rPr>
        <w:t>град</w:t>
      </w:r>
      <w:r w:rsidRPr="00FC6801">
        <w:rPr>
          <w:bCs/>
          <w:color w:val="auto"/>
          <w:sz w:val="22"/>
          <w:szCs w:val="22"/>
          <w:lang w:val="sr-Cyrl-CS"/>
        </w:rPr>
        <w:t xml:space="preserve"> </w:t>
      </w:r>
    </w:p>
    <w:p w:rsidR="000B2C22" w:rsidRDefault="000B2C22" w:rsidP="000B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C6801" w:rsidRPr="00FC6801" w:rsidRDefault="00FC6801" w:rsidP="000B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2126"/>
        <w:gridCol w:w="1703"/>
      </w:tblGrid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87074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2C22" w:rsidRPr="0087074D" w:rsidRDefault="000B2C22" w:rsidP="00002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Подаци о називу, намени и локацији извора</w:t>
            </w: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Назив извора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Намена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Место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Поштански број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Улица и број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Географске координате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Катастарска парцела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Катастарска општина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9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 xml:space="preserve">Општина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87074D" w:rsidRDefault="000B2C22" w:rsidP="00002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Подаци о кориснику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pStyle w:val="Default"/>
              <w:ind w:firstLine="459"/>
              <w:rPr>
                <w:sz w:val="22"/>
                <w:szCs w:val="22"/>
              </w:rPr>
            </w:pPr>
            <w:r w:rsidRPr="00DF666D">
              <w:rPr>
                <w:sz w:val="22"/>
                <w:szCs w:val="22"/>
              </w:rPr>
              <w:t>Пун назив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Решење АПР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Шифра делатности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52" w:type="dxa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Pr="00DF666D">
              <w:rPr>
                <w:rFonts w:ascii="Times New Roman" w:hAnsi="Times New Roman" w:cs="Times New Roman"/>
                <w:color w:val="000000"/>
              </w:rPr>
              <w:t>-mail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pStyle w:val="Default"/>
              <w:rPr>
                <w:sz w:val="22"/>
                <w:szCs w:val="22"/>
              </w:rPr>
            </w:pPr>
            <w:r w:rsidRPr="00DF666D">
              <w:rPr>
                <w:sz w:val="22"/>
                <w:szCs w:val="22"/>
              </w:rPr>
              <w:t>Име и презиме одговорног лица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pStyle w:val="Default"/>
              <w:ind w:firstLine="459"/>
              <w:rPr>
                <w:sz w:val="22"/>
                <w:szCs w:val="22"/>
              </w:rPr>
            </w:pPr>
            <w:r w:rsidRPr="00DF666D">
              <w:rPr>
                <w:sz w:val="22"/>
                <w:szCs w:val="22"/>
                <w:lang w:val="sr-Cyrl-CS"/>
              </w:rPr>
              <w:t>Функција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52" w:type="dxa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Pr="00DF666D">
              <w:rPr>
                <w:rFonts w:ascii="Times New Roman" w:hAnsi="Times New Roman" w:cs="Times New Roman"/>
                <w:color w:val="000000"/>
              </w:rPr>
              <w:t>-mail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F666D">
              <w:rPr>
                <w:rFonts w:ascii="Times New Roman" w:hAnsi="Times New Roman" w:cs="Times New Roman"/>
                <w:lang w:val="sr-Cyrl-CS"/>
              </w:rPr>
              <w:t>Име и презиме лица за контакт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lang w:val="sr-Cyrl-CS"/>
              </w:rPr>
            </w:pPr>
            <w:r w:rsidRPr="00DF666D">
              <w:rPr>
                <w:rFonts w:ascii="Times New Roman" w:hAnsi="Times New Roman" w:cs="Times New Roman"/>
                <w:lang w:val="sr-Cyrl-CS"/>
              </w:rPr>
              <w:t>Функција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lang w:val="sr-Cyrl-CS"/>
              </w:rPr>
            </w:pPr>
            <w:r w:rsidRPr="00DF666D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2552" w:type="dxa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Pr="00DF666D">
              <w:rPr>
                <w:rFonts w:ascii="Times New Roman" w:hAnsi="Times New Roman" w:cs="Times New Roman"/>
                <w:color w:val="000000"/>
              </w:rPr>
              <w:t>-mail</w:t>
            </w: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87074D" w:rsidRDefault="000B2C22" w:rsidP="00002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Општи подаци о извору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85AA3" w:rsidP="00085AA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 xml:space="preserve">Назив 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85AA3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Произвођач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87074D" w:rsidRDefault="000B2C22" w:rsidP="00002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Технички подаци о извору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Називна снага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 xml:space="preserve">Ефективна израчена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DF666D">
              <w:rPr>
                <w:rFonts w:ascii="Times New Roman" w:hAnsi="Times New Roman" w:cs="Times New Roman"/>
              </w:rPr>
              <w:t>снага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Режим рада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Напонски ниво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Оптерећење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Фреквен</w:t>
            </w:r>
            <w:r w:rsidRPr="00DF666D">
              <w:rPr>
                <w:rFonts w:ascii="Times New Roman" w:hAnsi="Times New Roman" w:cs="Times New Roman"/>
                <w:lang w:val="sr-Cyrl-CS"/>
              </w:rPr>
              <w:t>цијско</w:t>
            </w:r>
            <w:r w:rsidRPr="00DF666D">
              <w:rPr>
                <w:rFonts w:ascii="Times New Roman" w:hAnsi="Times New Roman" w:cs="Times New Roman"/>
              </w:rPr>
              <w:t xml:space="preserve"> подручје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  <w:lang w:val="sr-Cyrl-CS"/>
              </w:rPr>
              <w:t>Подаци о реконструкцији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DF666D" w:rsidRDefault="000B2C22" w:rsidP="00FC68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Дозволе и сагласности</w:t>
            </w: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DF666D" w:rsidRDefault="000B2C22" w:rsidP="00002083">
            <w:pPr>
              <w:pStyle w:val="Default"/>
              <w:jc w:val="center"/>
              <w:rPr>
                <w:sz w:val="22"/>
                <w:szCs w:val="22"/>
              </w:rPr>
            </w:pPr>
            <w:r w:rsidRPr="00212C2F">
              <w:rPr>
                <w:b/>
                <w:bCs/>
              </w:rPr>
              <w:t>Лиценце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</w:pPr>
            <w:r w:rsidRPr="00DF666D">
              <w:rPr>
                <w:rFonts w:ascii="Times New Roman" w:hAnsi="Times New Roman" w:cs="Times New Roman"/>
                <w:color w:val="000000"/>
              </w:rPr>
              <w:t>Назив органа који је донео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Број лиценце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Датум издавања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Важи до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DF666D" w:rsidRDefault="000B2C22" w:rsidP="000020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C2F">
              <w:rPr>
                <w:b/>
                <w:bCs/>
              </w:rPr>
              <w:t>Дозволе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Назив органа који је донео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Број дозволе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Датум издавања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Важи до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212C2F" w:rsidRDefault="000B2C22" w:rsidP="00002083">
            <w:pPr>
              <w:pStyle w:val="Default"/>
              <w:jc w:val="center"/>
              <w:rPr>
                <w:color w:val="auto"/>
              </w:rPr>
            </w:pPr>
            <w:r w:rsidRPr="00212C2F">
              <w:rPr>
                <w:b/>
                <w:bCs/>
              </w:rPr>
              <w:t>Решења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Назив органа који је донео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Број решења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Датум издавања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  <w:shd w:val="clear" w:color="auto" w:fill="F2F2F2" w:themeFill="background1" w:themeFillShade="F2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DF666D">
              <w:rPr>
                <w:rFonts w:ascii="Times New Roman" w:hAnsi="Times New Roman" w:cs="Times New Roman"/>
                <w:color w:val="000000"/>
              </w:rPr>
              <w:t>Важи до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9358" w:type="dxa"/>
            <w:gridSpan w:val="4"/>
            <w:shd w:val="clear" w:color="auto" w:fill="D9D9D9" w:themeFill="background1" w:themeFillShade="D9"/>
          </w:tcPr>
          <w:p w:rsidR="000B2C22" w:rsidRPr="0087074D" w:rsidRDefault="000B2C22" w:rsidP="00002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Документација о мерењима</w:t>
            </w: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Прво мерење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Периодична мерења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50"/>
        </w:trPr>
        <w:tc>
          <w:tcPr>
            <w:tcW w:w="2977" w:type="dxa"/>
          </w:tcPr>
          <w:p w:rsidR="000B2C22" w:rsidRPr="00DF666D" w:rsidRDefault="000B2C22" w:rsidP="0000208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DF666D">
              <w:rPr>
                <w:rFonts w:ascii="Times New Roman" w:hAnsi="Times New Roman" w:cs="Times New Roman"/>
              </w:rPr>
              <w:t>Ванредна мерења</w:t>
            </w:r>
          </w:p>
        </w:tc>
        <w:tc>
          <w:tcPr>
            <w:tcW w:w="6381" w:type="dxa"/>
            <w:gridSpan w:val="3"/>
          </w:tcPr>
          <w:p w:rsidR="000B2C22" w:rsidRPr="00DF666D" w:rsidRDefault="000B2C22" w:rsidP="000020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B2C22" w:rsidRPr="00DF666D" w:rsidTr="00085AA3">
        <w:trPr>
          <w:trHeight w:val="783"/>
        </w:trPr>
        <w:tc>
          <w:tcPr>
            <w:tcW w:w="7655" w:type="dxa"/>
            <w:gridSpan w:val="3"/>
            <w:vMerge w:val="restart"/>
          </w:tcPr>
          <w:p w:rsidR="000B2C22" w:rsidRDefault="000B2C22" w:rsidP="00002083">
            <w:pPr>
              <w:pStyle w:val="Default"/>
              <w:ind w:firstLine="459"/>
              <w:rPr>
                <w:b/>
                <w:bCs/>
                <w:sz w:val="22"/>
                <w:szCs w:val="22"/>
                <w:lang w:val="sr-Cyrl-CS"/>
              </w:rPr>
            </w:pPr>
          </w:p>
          <w:p w:rsidR="000B2C22" w:rsidRPr="0093002B" w:rsidRDefault="000B2C22" w:rsidP="00002083">
            <w:pPr>
              <w:pStyle w:val="Default"/>
              <w:ind w:firstLine="459"/>
              <w:rPr>
                <w:b/>
                <w:bCs/>
                <w:sz w:val="22"/>
                <w:szCs w:val="22"/>
                <w:lang w:val="sr-Cyrl-CS"/>
              </w:rPr>
            </w:pPr>
            <w:r w:rsidRPr="0093002B">
              <w:rPr>
                <w:b/>
                <w:bCs/>
                <w:sz w:val="22"/>
                <w:szCs w:val="22"/>
              </w:rPr>
              <w:t xml:space="preserve">Прилози: </w:t>
            </w:r>
          </w:p>
          <w:p w:rsidR="000B2C22" w:rsidRPr="0082420B" w:rsidRDefault="000B2C22" w:rsidP="0000208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  <w:r w:rsidRPr="0082420B">
              <w:rPr>
                <w:rFonts w:ascii="Times New Roman" w:hAnsi="Times New Roman" w:cs="Times New Roman"/>
              </w:rPr>
              <w:t>Доказ о у</w:t>
            </w:r>
            <w:r w:rsidR="002214E5">
              <w:rPr>
                <w:rFonts w:ascii="Times New Roman" w:hAnsi="Times New Roman" w:cs="Times New Roman"/>
              </w:rPr>
              <w:t>плаћеној административној такси</w:t>
            </w:r>
            <w:r w:rsidRPr="0082420B">
              <w:rPr>
                <w:rFonts w:ascii="Times New Roman" w:hAnsi="Times New Roman" w:cs="Times New Roman"/>
                <w:lang w:val="sr-Cyrl-CS"/>
              </w:rPr>
              <w:t>,</w:t>
            </w:r>
            <w:r w:rsidRPr="0082420B">
              <w:rPr>
                <w:rFonts w:ascii="Times New Roman" w:hAnsi="Times New Roman" w:cs="Times New Roman"/>
              </w:rPr>
              <w:t xml:space="preserve"> </w:t>
            </w:r>
          </w:p>
          <w:p w:rsidR="000B2C22" w:rsidRPr="00DF666D" w:rsidRDefault="000B2C22" w:rsidP="0000208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  <w:r w:rsidRPr="0082420B">
              <w:rPr>
                <w:rFonts w:ascii="Times New Roman" w:hAnsi="Times New Roman" w:cs="Times New Roman"/>
              </w:rPr>
              <w:t xml:space="preserve">Копије </w:t>
            </w:r>
            <w:r w:rsidRPr="00DF666D">
              <w:rPr>
                <w:rFonts w:ascii="Times New Roman" w:hAnsi="Times New Roman" w:cs="Times New Roman"/>
              </w:rPr>
              <w:t>решења</w:t>
            </w:r>
            <w:r w:rsidR="002214E5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0B2C22" w:rsidRPr="00DF666D" w:rsidRDefault="00085AA3" w:rsidP="0000208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Извештај</w:t>
            </w:r>
            <w:r w:rsidR="000B2C22" w:rsidRPr="00DF666D">
              <w:rPr>
                <w:rFonts w:ascii="Times New Roman" w:hAnsi="Times New Roman" w:cs="Times New Roman"/>
              </w:rPr>
              <w:t xml:space="preserve"> о извршеним мерењима </w:t>
            </w:r>
            <w:r>
              <w:rPr>
                <w:rFonts w:ascii="Times New Roman" w:hAnsi="Times New Roman" w:cs="Times New Roman"/>
                <w:lang w:val="sr-Cyrl-RS"/>
              </w:rPr>
              <w:t>нивоа нејонизујућег зрачења</w:t>
            </w:r>
            <w:r w:rsidR="000B2C22" w:rsidRPr="00DF666D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0B2C22" w:rsidRPr="00C43ABC" w:rsidRDefault="000B2C22" w:rsidP="002214E5">
            <w:pPr>
              <w:pStyle w:val="NoSpacing"/>
              <w:numPr>
                <w:ilvl w:val="0"/>
                <w:numId w:val="2"/>
              </w:numPr>
              <w:rPr>
                <w:b/>
                <w:bCs/>
                <w:strike/>
              </w:rPr>
            </w:pPr>
            <w:r w:rsidRPr="00DF666D">
              <w:rPr>
                <w:rFonts w:ascii="Times New Roman" w:hAnsi="Times New Roman" w:cs="Times New Roman"/>
              </w:rPr>
              <w:t>Решење о одређивању лица одговорног за примену заштите од нејонизујућих зрачења</w:t>
            </w:r>
            <w:r w:rsidR="002214E5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3" w:type="dxa"/>
          </w:tcPr>
          <w:p w:rsidR="000B2C22" w:rsidRPr="00DF666D" w:rsidRDefault="00085AA3" w:rsidP="00085AA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Д</w:t>
            </w:r>
            <w:r w:rsidRPr="00DF666D">
              <w:rPr>
                <w:bCs/>
                <w:sz w:val="22"/>
                <w:szCs w:val="22"/>
              </w:rPr>
              <w:t>атум:</w:t>
            </w:r>
          </w:p>
          <w:p w:rsidR="000B2C22" w:rsidRPr="00DF666D" w:rsidRDefault="000B2C22" w:rsidP="00002083">
            <w:pPr>
              <w:pStyle w:val="Defaul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0B2C22" w:rsidRPr="00DF666D" w:rsidRDefault="000B2C22" w:rsidP="00002083">
            <w:pPr>
              <w:pStyle w:val="Defaul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0B2C22" w:rsidRPr="00DF666D" w:rsidRDefault="000B2C22" w:rsidP="000020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2C22" w:rsidRPr="00DF666D" w:rsidTr="00002083">
        <w:trPr>
          <w:trHeight w:val="880"/>
        </w:trPr>
        <w:tc>
          <w:tcPr>
            <w:tcW w:w="7655" w:type="dxa"/>
            <w:gridSpan w:val="3"/>
            <w:vMerge/>
          </w:tcPr>
          <w:p w:rsidR="000B2C22" w:rsidRPr="00DF666D" w:rsidRDefault="000B2C22" w:rsidP="00002083">
            <w:pPr>
              <w:pStyle w:val="Default"/>
              <w:ind w:firstLine="4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</w:tcPr>
          <w:p w:rsidR="00085AA3" w:rsidRPr="00DF666D" w:rsidRDefault="00085AA3" w:rsidP="00085AA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F666D">
              <w:rPr>
                <w:bCs/>
                <w:sz w:val="22"/>
                <w:szCs w:val="22"/>
              </w:rPr>
              <w:t>За корисника:</w:t>
            </w:r>
          </w:p>
          <w:p w:rsidR="000B2C22" w:rsidRPr="00DF666D" w:rsidRDefault="000B2C22" w:rsidP="000020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2C22" w:rsidRDefault="000B2C22" w:rsidP="000B2C22">
      <w:pPr>
        <w:pStyle w:val="Default"/>
        <w:rPr>
          <w:noProof/>
          <w:lang w:val="sr-Cyrl-CS"/>
        </w:rPr>
      </w:pPr>
    </w:p>
    <w:p w:rsidR="000B2C22" w:rsidRDefault="000B2C22" w:rsidP="000B2C22">
      <w:pPr>
        <w:pStyle w:val="Default"/>
        <w:rPr>
          <w:noProof/>
          <w:lang w:val="sr-Cyrl-CS"/>
        </w:rPr>
      </w:pPr>
    </w:p>
    <w:p w:rsidR="009275F4" w:rsidRDefault="009275F4"/>
    <w:sectPr w:rsidR="009275F4" w:rsidSect="00D06E62">
      <w:footerReference w:type="default" r:id="rId8"/>
      <w:pgSz w:w="12240" w:h="15840"/>
      <w:pgMar w:top="709" w:right="1440" w:bottom="1134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68" w:rsidRDefault="00A87168" w:rsidP="009579C8">
      <w:pPr>
        <w:spacing w:after="0" w:line="240" w:lineRule="auto"/>
      </w:pPr>
      <w:r>
        <w:separator/>
      </w:r>
    </w:p>
  </w:endnote>
  <w:endnote w:type="continuationSeparator" w:id="0">
    <w:p w:rsidR="00A87168" w:rsidRDefault="00A87168" w:rsidP="0095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ED0FDA" w:rsidRDefault="000B2C22" w:rsidP="00ED0FDA">
            <w:pPr>
              <w:pStyle w:val="Footer"/>
              <w:rPr>
                <w:rFonts w:asciiTheme="majorHAnsi" w:hAnsiTheme="majorHAnsi"/>
                <w:i/>
                <w:sz w:val="18"/>
                <w:szCs w:val="18"/>
                <w:lang w:val="sr-Cyrl-CS"/>
              </w:rPr>
            </w:pPr>
            <w:r w:rsidRPr="00F11F65">
              <w:rPr>
                <w:rFonts w:asciiTheme="majorHAnsi" w:hAnsiTheme="majorHAnsi"/>
                <w:i/>
                <w:sz w:val="18"/>
                <w:szCs w:val="18"/>
                <w:lang w:val="sr-Cyrl-CS"/>
              </w:rPr>
              <w:t>Захтев за коришћење извора нејонизуј</w:t>
            </w:r>
            <w:r>
              <w:rPr>
                <w:rFonts w:asciiTheme="majorHAnsi" w:hAnsiTheme="majorHAnsi"/>
                <w:i/>
                <w:sz w:val="18"/>
                <w:szCs w:val="18"/>
                <w:lang w:val="sr-Cyrl-CS"/>
              </w:rPr>
              <w:t>ућег зрачења од посебног интереса</w:t>
            </w:r>
          </w:p>
          <w:p w:rsidR="00D06E62" w:rsidRPr="00ED0FDA" w:rsidRDefault="009579C8" w:rsidP="00ED0FDA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FD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B2C22" w:rsidRPr="00ED0FDA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ED0FD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C680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ED0F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B2C22" w:rsidRPr="00ED0FD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D0FD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B2C22" w:rsidRPr="00ED0FDA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ED0FD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C680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ED0F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F11F65" w:rsidRPr="00F11F65" w:rsidRDefault="00A87168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68" w:rsidRDefault="00A87168" w:rsidP="009579C8">
      <w:pPr>
        <w:spacing w:after="0" w:line="240" w:lineRule="auto"/>
      </w:pPr>
      <w:r>
        <w:separator/>
      </w:r>
    </w:p>
  </w:footnote>
  <w:footnote w:type="continuationSeparator" w:id="0">
    <w:p w:rsidR="00A87168" w:rsidRDefault="00A87168" w:rsidP="0095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7D32"/>
    <w:multiLevelType w:val="hybridMultilevel"/>
    <w:tmpl w:val="4998D52C"/>
    <w:lvl w:ilvl="0" w:tplc="B9044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68E4"/>
    <w:multiLevelType w:val="hybridMultilevel"/>
    <w:tmpl w:val="95B85784"/>
    <w:lvl w:ilvl="0" w:tplc="EBC69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22"/>
    <w:rsid w:val="00085AA3"/>
    <w:rsid w:val="000B2C22"/>
    <w:rsid w:val="002214E5"/>
    <w:rsid w:val="00417393"/>
    <w:rsid w:val="004A2606"/>
    <w:rsid w:val="005373A8"/>
    <w:rsid w:val="007E0CC2"/>
    <w:rsid w:val="008853CB"/>
    <w:rsid w:val="009275F4"/>
    <w:rsid w:val="009579C8"/>
    <w:rsid w:val="00A87168"/>
    <w:rsid w:val="00BB0262"/>
    <w:rsid w:val="00BD7337"/>
    <w:rsid w:val="00F1729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B2C2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2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22"/>
  </w:style>
  <w:style w:type="paragraph" w:styleId="ListParagraph">
    <w:name w:val="List Paragraph"/>
    <w:basedOn w:val="Normal"/>
    <w:uiPriority w:val="34"/>
    <w:qFormat/>
    <w:rsid w:val="000B2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Markovic Golubovic</dc:creator>
  <cp:lastModifiedBy>Golub</cp:lastModifiedBy>
  <cp:revision>5</cp:revision>
  <dcterms:created xsi:type="dcterms:W3CDTF">2017-12-26T07:25:00Z</dcterms:created>
  <dcterms:modified xsi:type="dcterms:W3CDTF">2019-12-20T13:19:00Z</dcterms:modified>
</cp:coreProperties>
</file>