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FA61" w14:textId="407FC0B6" w:rsidR="00496A92" w:rsidRPr="00D03C52" w:rsidRDefault="0072307F" w:rsidP="004D00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3C52">
        <w:rPr>
          <w:rFonts w:ascii="Times New Roman" w:hAnsi="Times New Roman" w:cs="Times New Roman"/>
          <w:b/>
          <w:bCs/>
          <w:sz w:val="24"/>
          <w:szCs w:val="24"/>
        </w:rPr>
        <w:t>Upotrebne dozvole</w:t>
      </w:r>
      <w:r w:rsidR="00D03C52" w:rsidRPr="00D03C52">
        <w:rPr>
          <w:rFonts w:ascii="Times New Roman" w:hAnsi="Times New Roman" w:cs="Times New Roman"/>
          <w:b/>
          <w:bCs/>
          <w:sz w:val="24"/>
          <w:szCs w:val="24"/>
        </w:rPr>
        <w:t xml:space="preserve"> IMPOL SEVAL</w:t>
      </w:r>
      <w:r w:rsidRPr="00D03C5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AD54546" w14:textId="3DE5DE99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1.</w:t>
      </w:r>
      <w:r w:rsidR="004E382F" w:rsidRPr="00D03C52">
        <w:rPr>
          <w:rFonts w:ascii="Times New Roman" w:hAnsi="Times New Roman" w:cs="Times New Roman"/>
          <w:sz w:val="24"/>
          <w:szCs w:val="24"/>
        </w:rPr>
        <w:t xml:space="preserve"> </w:t>
      </w:r>
      <w:r w:rsidR="00FB5CDC" w:rsidRPr="00D03C52">
        <w:rPr>
          <w:rFonts w:ascii="Times New Roman" w:hAnsi="Times New Roman" w:cs="Times New Roman"/>
          <w:sz w:val="24"/>
          <w:szCs w:val="24"/>
        </w:rPr>
        <w:t xml:space="preserve">Korišćenje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FB5CDC" w:rsidRPr="00D03C52">
        <w:rPr>
          <w:rFonts w:ascii="Times New Roman" w:hAnsi="Times New Roman" w:cs="Times New Roman"/>
          <w:sz w:val="24"/>
          <w:szCs w:val="24"/>
        </w:rPr>
        <w:t xml:space="preserve"> upotreba mašina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FB5CDC" w:rsidRPr="00D03C52">
        <w:rPr>
          <w:rFonts w:ascii="Times New Roman" w:hAnsi="Times New Roman" w:cs="Times New Roman"/>
          <w:sz w:val="24"/>
          <w:szCs w:val="24"/>
        </w:rPr>
        <w:t xml:space="preserve"> uređaja u fabrici aluminijuma izuzev mašine za bojenje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</w:t>
      </w:r>
      <w:r w:rsidR="00FB5CDC" w:rsidRPr="00D03C52">
        <w:rPr>
          <w:rFonts w:ascii="Times New Roman" w:hAnsi="Times New Roman" w:cs="Times New Roman"/>
          <w:sz w:val="24"/>
          <w:szCs w:val="24"/>
        </w:rPr>
        <w:t>i lakiranje, Skupština Opštine Titovo Užice, Sekretarijat za upravno pravne poslove, br. 05-351-373, od 06.10.1975.godine</w:t>
      </w:r>
      <w:r w:rsidRPr="00D03C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56992" w14:textId="34FC7172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2.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Korišćenje objekta zgrade automatske telefonske centrale, Skupština Opštine Titovo Užice, Opštinski Sekretarijat za komunalno-stambene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urbanizam, br. 07-351-490/79, od 05.12.1979. godine</w:t>
      </w:r>
    </w:p>
    <w:p w14:paraId="31B15ED9" w14:textId="2C6BB9CF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3.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Korišćenje izvedenih radova na Aneksu uz halu aluminijuma, Opštinski Sekretarijat za komunalno-stambene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urbanizam, br. 07-351-864/80, od 30.12.1980. godine</w:t>
      </w:r>
    </w:p>
    <w:p w14:paraId="4BFD86A5" w14:textId="434B0DC3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4.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Upotreba izvedenih radova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opreme uređaja livne baterije iz programa tankih traka, Opština Titovo Užice, Opštinski komitet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4D0021" w:rsidRPr="00D03C52">
        <w:rPr>
          <w:rFonts w:ascii="Times New Roman" w:hAnsi="Times New Roman" w:cs="Times New Roman"/>
          <w:sz w:val="24"/>
          <w:szCs w:val="24"/>
        </w:rPr>
        <w:t>stambene po</w:t>
      </w:r>
      <w:r w:rsidR="00251A0E" w:rsidRPr="00D03C52">
        <w:rPr>
          <w:rFonts w:ascii="Times New Roman" w:hAnsi="Times New Roman" w:cs="Times New Roman"/>
          <w:sz w:val="24"/>
          <w:szCs w:val="24"/>
        </w:rPr>
        <w:t>s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urbanizam, br. 07-351-553/81, od 15.03.1982. godine</w:t>
      </w:r>
    </w:p>
    <w:p w14:paraId="139F821D" w14:textId="288AE76F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5.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Upotreba izvedenih radova na peći za žarenje, Opština Titovo Užice, Opštinski komitet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urbanizam, br. 07-351-587/82-1, od 09.10.1984. godine</w:t>
      </w:r>
    </w:p>
    <w:p w14:paraId="37AA89FE" w14:textId="0B08BEC4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6.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Upotreba izvedenih radova na objektu skladišta ulja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4D0021" w:rsidRPr="00D03C52">
        <w:rPr>
          <w:rFonts w:ascii="Times New Roman" w:hAnsi="Times New Roman" w:cs="Times New Roman"/>
          <w:sz w:val="24"/>
          <w:szCs w:val="24"/>
        </w:rPr>
        <w:t xml:space="preserve"> maziva, Opština Titovo Užice, Opštinski</w:t>
      </w:r>
      <w:r w:rsidR="00254BB7" w:rsidRPr="00D03C52">
        <w:rPr>
          <w:rFonts w:ascii="Times New Roman" w:hAnsi="Times New Roman" w:cs="Times New Roman"/>
          <w:sz w:val="24"/>
          <w:szCs w:val="24"/>
        </w:rPr>
        <w:t xml:space="preserve"> Titovo Užice, Opštinski komitet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254BB7" w:rsidRPr="00D03C52">
        <w:rPr>
          <w:rFonts w:ascii="Times New Roman" w:hAnsi="Times New Roman" w:cs="Times New Roman"/>
          <w:sz w:val="24"/>
          <w:szCs w:val="24"/>
        </w:rPr>
        <w:t xml:space="preserve">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254BB7" w:rsidRPr="00D03C52">
        <w:rPr>
          <w:rFonts w:ascii="Times New Roman" w:hAnsi="Times New Roman" w:cs="Times New Roman"/>
          <w:sz w:val="24"/>
          <w:szCs w:val="24"/>
        </w:rPr>
        <w:t xml:space="preserve"> urbanizam, br. 07-351-512/85, od 26.12.1985. godine</w:t>
      </w:r>
    </w:p>
    <w:p w14:paraId="1FE4E76D" w14:textId="1B57F931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7.</w:t>
      </w:r>
      <w:r w:rsidR="00456D96" w:rsidRPr="00D03C52">
        <w:rPr>
          <w:rFonts w:ascii="Times New Roman" w:hAnsi="Times New Roman" w:cs="Times New Roman"/>
          <w:sz w:val="24"/>
          <w:szCs w:val="24"/>
        </w:rPr>
        <w:t xml:space="preserve"> </w:t>
      </w:r>
      <w:r w:rsidR="00E6384B" w:rsidRPr="00D03C52">
        <w:rPr>
          <w:rFonts w:ascii="Times New Roman" w:hAnsi="Times New Roman" w:cs="Times New Roman"/>
          <w:sz w:val="24"/>
          <w:szCs w:val="24"/>
        </w:rPr>
        <w:t>Upotreba izvedenih radova na objektu mašinske radionice, Opština Titovo Užice, Opštinski komitet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urbanizam, br. 07-351-514/86, od 10.02.1986. godine</w:t>
      </w:r>
    </w:p>
    <w:p w14:paraId="0DB418DC" w14:textId="1EDD1EF7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8.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Upotreba hale za obradu hilzni, Opština Titovo Užice, Opštinski komitet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urbanizam, br. 07-351-292/87, od 03.12.1987. godine</w:t>
      </w:r>
    </w:p>
    <w:p w14:paraId="7214375B" w14:textId="3BC5B845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9.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Upotreba skladišta ulja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maziva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skladišta boja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lakova, Opština Užice, Opštinski sekretarijat za upravu, Odeljenje za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stambene poslove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6384B" w:rsidRPr="00D03C52">
        <w:rPr>
          <w:rFonts w:ascii="Times New Roman" w:hAnsi="Times New Roman" w:cs="Times New Roman"/>
          <w:sz w:val="24"/>
          <w:szCs w:val="24"/>
        </w:rPr>
        <w:t xml:space="preserve"> urbanizam, br. 07-351-350/92</w:t>
      </w:r>
      <w:r w:rsidR="008E5071" w:rsidRPr="00D03C52">
        <w:rPr>
          <w:rFonts w:ascii="Times New Roman" w:hAnsi="Times New Roman" w:cs="Times New Roman"/>
          <w:sz w:val="24"/>
          <w:szCs w:val="24"/>
        </w:rPr>
        <w:t>, od 30.10.1992. godine</w:t>
      </w:r>
    </w:p>
    <w:p w14:paraId="427262AA" w14:textId="21047C61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10.</w:t>
      </w:r>
      <w:r w:rsidR="008E5071" w:rsidRPr="00D03C52">
        <w:rPr>
          <w:rFonts w:ascii="Times New Roman" w:hAnsi="Times New Roman" w:cs="Times New Roman"/>
          <w:sz w:val="24"/>
          <w:szCs w:val="24"/>
        </w:rPr>
        <w:t xml:space="preserve"> Upotreba objekata energetskog sistema, dva rezervoara za tečni naftni gas, pumpne stanice za isparivače, pumnokompresorske stanice, pretakališta isporivačko redukcione stanice, kotlarnice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8E5071" w:rsidRPr="00D03C52">
        <w:rPr>
          <w:rFonts w:ascii="Times New Roman" w:hAnsi="Times New Roman" w:cs="Times New Roman"/>
          <w:sz w:val="24"/>
          <w:szCs w:val="24"/>
        </w:rPr>
        <w:t xml:space="preserve"> objekta energane sa kotlarnicom, mazutarom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8E5071" w:rsidRPr="00D03C52">
        <w:rPr>
          <w:rFonts w:ascii="Times New Roman" w:hAnsi="Times New Roman" w:cs="Times New Roman"/>
          <w:sz w:val="24"/>
          <w:szCs w:val="24"/>
        </w:rPr>
        <w:t xml:space="preserve"> kompresorskom stanicom, Opština Užice, Opštinska uprava, Odeljenje za urbanizam, građevinarstvo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8E5071" w:rsidRPr="00D03C52">
        <w:rPr>
          <w:rFonts w:ascii="Times New Roman" w:hAnsi="Times New Roman" w:cs="Times New Roman"/>
          <w:sz w:val="24"/>
          <w:szCs w:val="24"/>
        </w:rPr>
        <w:t xml:space="preserve"> komunaln</w:t>
      </w:r>
      <w:r w:rsidR="00D70E70">
        <w:rPr>
          <w:rFonts w:ascii="Times New Roman" w:hAnsi="Times New Roman" w:cs="Times New Roman"/>
          <w:sz w:val="24"/>
          <w:szCs w:val="24"/>
        </w:rPr>
        <w:t>o-</w:t>
      </w:r>
      <w:r w:rsidR="00D70E70" w:rsidRPr="00D03C52">
        <w:rPr>
          <w:rFonts w:ascii="Times New Roman" w:hAnsi="Times New Roman" w:cs="Times New Roman"/>
          <w:sz w:val="24"/>
          <w:szCs w:val="24"/>
        </w:rPr>
        <w:t>stamben</w:t>
      </w:r>
      <w:r w:rsidR="00D70E70">
        <w:rPr>
          <w:rFonts w:ascii="Times New Roman" w:hAnsi="Times New Roman" w:cs="Times New Roman"/>
          <w:sz w:val="24"/>
          <w:szCs w:val="24"/>
        </w:rPr>
        <w:t>e</w:t>
      </w:r>
      <w:r w:rsidR="008E5071" w:rsidRPr="00D03C52">
        <w:rPr>
          <w:rFonts w:ascii="Times New Roman" w:hAnsi="Times New Roman" w:cs="Times New Roman"/>
          <w:sz w:val="24"/>
          <w:szCs w:val="24"/>
        </w:rPr>
        <w:t xml:space="preserve"> poslove, br. 07-351-62/99, od 11.11.1999. godine</w:t>
      </w:r>
    </w:p>
    <w:p w14:paraId="6CDC40CD" w14:textId="46A324DA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11.</w:t>
      </w:r>
      <w:r w:rsidR="00DD2864" w:rsidRPr="00D03C52">
        <w:rPr>
          <w:rFonts w:ascii="Times New Roman" w:hAnsi="Times New Roman" w:cs="Times New Roman"/>
          <w:sz w:val="24"/>
          <w:szCs w:val="24"/>
        </w:rPr>
        <w:t xml:space="preserve"> </w:t>
      </w:r>
      <w:r w:rsidR="00E95D79" w:rsidRPr="00D03C52">
        <w:rPr>
          <w:rFonts w:ascii="Times New Roman" w:hAnsi="Times New Roman" w:cs="Times New Roman"/>
          <w:sz w:val="24"/>
          <w:szCs w:val="24"/>
        </w:rPr>
        <w:t xml:space="preserve">Upotreba objekta vodosnabdevanja, Opština Užice, Opštinska uprava, Odeljenje za urbanizam, građevinarstvo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E95D79" w:rsidRPr="00D03C52">
        <w:rPr>
          <w:rFonts w:ascii="Times New Roman" w:hAnsi="Times New Roman" w:cs="Times New Roman"/>
          <w:sz w:val="24"/>
          <w:szCs w:val="24"/>
        </w:rPr>
        <w:t xml:space="preserve">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E95D79" w:rsidRPr="00D03C52">
        <w:rPr>
          <w:rFonts w:ascii="Times New Roman" w:hAnsi="Times New Roman" w:cs="Times New Roman"/>
          <w:sz w:val="24"/>
          <w:szCs w:val="24"/>
        </w:rPr>
        <w:t>stambene poslove, br. 07-351-356/06, od 25.12.2006. godine</w:t>
      </w:r>
    </w:p>
    <w:p w14:paraId="57BB29A4" w14:textId="3FA75EE9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12.</w:t>
      </w:r>
      <w:r w:rsidR="00C62593" w:rsidRPr="00D03C52">
        <w:rPr>
          <w:rFonts w:ascii="Times New Roman" w:hAnsi="Times New Roman" w:cs="Times New Roman"/>
          <w:sz w:val="24"/>
          <w:szCs w:val="24"/>
        </w:rPr>
        <w:t xml:space="preserve"> Upotreba dograđenog dela hale livnice, Opština Užice, Opštinska uprava, Odeljenje za urbanizam, građevinarstvo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C62593" w:rsidRPr="00D03C52">
        <w:rPr>
          <w:rFonts w:ascii="Times New Roman" w:hAnsi="Times New Roman" w:cs="Times New Roman"/>
          <w:sz w:val="24"/>
          <w:szCs w:val="24"/>
        </w:rPr>
        <w:t xml:space="preserve">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C62593" w:rsidRPr="00D03C52">
        <w:rPr>
          <w:rFonts w:ascii="Times New Roman" w:hAnsi="Times New Roman" w:cs="Times New Roman"/>
          <w:sz w:val="24"/>
          <w:szCs w:val="24"/>
        </w:rPr>
        <w:t>stambene psolove, br. 07-351-357/06, od 25.12.2006. godine</w:t>
      </w:r>
    </w:p>
    <w:p w14:paraId="36371AF5" w14:textId="38E8F8C4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D67D1A" w:rsidRPr="00D03C52">
        <w:rPr>
          <w:rFonts w:ascii="Times New Roman" w:hAnsi="Times New Roman" w:cs="Times New Roman"/>
          <w:sz w:val="24"/>
          <w:szCs w:val="24"/>
        </w:rPr>
        <w:t xml:space="preserve"> 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Upotreba rekonstruisanog dela postojećeg pogona livnice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izgrađenih temelja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objekata za proširenje proizvodnje livenje aluminijuma, Ministarstvo za kapitalne investicije, br. 350-01-01735/2006-10, od 08.01.2007. godine</w:t>
      </w:r>
    </w:p>
    <w:p w14:paraId="66EA2C4A" w14:textId="3F382A88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14.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Upotreba adaptacije postojeće unutrašnje gasne instalacije za korišćenje mešanog gasa na postojećim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novim pećima, Opština Užice, Opštinska uprava, Odeljenje za urbanizam, građevinarstvo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0D7B04" w:rsidRPr="00D03C52">
        <w:rPr>
          <w:rFonts w:ascii="Times New Roman" w:hAnsi="Times New Roman" w:cs="Times New Roman"/>
          <w:sz w:val="24"/>
          <w:szCs w:val="24"/>
        </w:rPr>
        <w:t>stambene poslove, br.07-351-391/07, od 22.10.2007. godine</w:t>
      </w:r>
    </w:p>
    <w:p w14:paraId="42A80A70" w14:textId="521A4D2F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15.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Upotreba adaptiranih postojećih unutrašnjih instalacija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konverzija potrošača sa TNG na prirodni gas u postojećoj hali, Opština Užice, Opštinska uprava, Odeljenje za urbanizam, građevinarstvo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komunalno</w:t>
      </w:r>
      <w:r w:rsidR="00D70E70">
        <w:rPr>
          <w:rFonts w:ascii="Times New Roman" w:hAnsi="Times New Roman" w:cs="Times New Roman"/>
          <w:sz w:val="24"/>
          <w:szCs w:val="24"/>
        </w:rPr>
        <w:t>-</w:t>
      </w:r>
      <w:r w:rsidR="000D7B04" w:rsidRPr="00D03C52">
        <w:rPr>
          <w:rFonts w:ascii="Times New Roman" w:hAnsi="Times New Roman" w:cs="Times New Roman"/>
          <w:sz w:val="24"/>
          <w:szCs w:val="24"/>
        </w:rPr>
        <w:t>stambene poslove, br. 07-351-6/06, 23.10.2007. godine</w:t>
      </w:r>
    </w:p>
    <w:p w14:paraId="4442A699" w14:textId="3948711D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16.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Upotreba rekonstruisanog dela postojećeg pogona valjaonice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izgrađene temeljne ploče za postavljanje makaza za ivičenje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poprečno sečenje debelih </w:t>
      </w:r>
      <w:r w:rsidR="00D70E70">
        <w:rPr>
          <w:rFonts w:ascii="Times New Roman" w:hAnsi="Times New Roman" w:cs="Times New Roman"/>
          <w:sz w:val="24"/>
          <w:szCs w:val="24"/>
        </w:rPr>
        <w:t>i</w:t>
      </w:r>
      <w:r w:rsidR="000D7B04" w:rsidRPr="00D03C52">
        <w:rPr>
          <w:rFonts w:ascii="Times New Roman" w:hAnsi="Times New Roman" w:cs="Times New Roman"/>
          <w:sz w:val="24"/>
          <w:szCs w:val="24"/>
        </w:rPr>
        <w:t xml:space="preserve"> orebrenih limova, Ministarstvo za kapitalne investicije, br. 350-01-01752/2006-10, od 08.01.2007. godine</w:t>
      </w:r>
    </w:p>
    <w:p w14:paraId="6748C706" w14:textId="44B57CBB" w:rsidR="0072307F" w:rsidRPr="00D03C52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17.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Upotreba adaptacije ventilacije proizvodnih hala I i II Livnice, i hale III, IV i VI, Valjaonice, Grad Užice, Gradska uprava za urbanizam, izgradnju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inspekcijske poslove, Odeljenje za sprovođenje planova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izgradnju, br. 351-121/09-02, od 27.10.2009. godine</w:t>
      </w:r>
    </w:p>
    <w:p w14:paraId="6DD0EB53" w14:textId="70211527" w:rsidR="0072307F" w:rsidRDefault="0072307F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 w:rsidRPr="00D03C52">
        <w:rPr>
          <w:rFonts w:ascii="Times New Roman" w:hAnsi="Times New Roman" w:cs="Times New Roman"/>
          <w:sz w:val="24"/>
          <w:szCs w:val="24"/>
        </w:rPr>
        <w:t>18.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Upotreba rekonstruisane gasifikacione stanice azota sa priključnim cevovodom, Grad Užice, Gradska uprava za urbanizam, izgradnju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inspekcijske poslove, Odeljenje za sprovođenje planova </w:t>
      </w:r>
      <w:r w:rsidR="00D03C52">
        <w:rPr>
          <w:rFonts w:ascii="Times New Roman" w:hAnsi="Times New Roman" w:cs="Times New Roman"/>
          <w:sz w:val="24"/>
          <w:szCs w:val="24"/>
        </w:rPr>
        <w:t>i</w:t>
      </w:r>
      <w:r w:rsidR="002E5D15" w:rsidRPr="00D03C52">
        <w:rPr>
          <w:rFonts w:ascii="Times New Roman" w:hAnsi="Times New Roman" w:cs="Times New Roman"/>
          <w:sz w:val="24"/>
          <w:szCs w:val="24"/>
        </w:rPr>
        <w:t xml:space="preserve"> izgradnju, br. 351-120/09-02, od 27.10.2009. godine</w:t>
      </w:r>
    </w:p>
    <w:p w14:paraId="6D2638D4" w14:textId="2A3B71ED" w:rsidR="006D0F49" w:rsidRPr="00D03C52" w:rsidRDefault="006D0F49" w:rsidP="004D0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Upotreba objekta portirnice na teretnoj rampi u okviru poslovnog kompleksa, Grad Užice, Gradska uprava za urbanizam, izgradnju i imovinsko-pravne poslove, Ode</w:t>
      </w:r>
      <w:r w:rsidR="007132E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jenje za sprovodjenje planova i izgradnju, br. 351-360/10-02, od 21.07.2011. godine</w:t>
      </w:r>
    </w:p>
    <w:sectPr w:rsidR="006D0F49" w:rsidRPr="00D03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7F"/>
    <w:rsid w:val="000D7B04"/>
    <w:rsid w:val="00251A0E"/>
    <w:rsid w:val="00254BB7"/>
    <w:rsid w:val="002E5D15"/>
    <w:rsid w:val="00456D96"/>
    <w:rsid w:val="00496A92"/>
    <w:rsid w:val="004D0021"/>
    <w:rsid w:val="004E382F"/>
    <w:rsid w:val="006D0F49"/>
    <w:rsid w:val="007132EB"/>
    <w:rsid w:val="0072307F"/>
    <w:rsid w:val="007E5935"/>
    <w:rsid w:val="008E5071"/>
    <w:rsid w:val="00C62593"/>
    <w:rsid w:val="00D03C52"/>
    <w:rsid w:val="00D67D1A"/>
    <w:rsid w:val="00D70E70"/>
    <w:rsid w:val="00DD2864"/>
    <w:rsid w:val="00E6384B"/>
    <w:rsid w:val="00E95D79"/>
    <w:rsid w:val="00EC4511"/>
    <w:rsid w:val="00FB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3331A"/>
  <w15:chartTrackingRefBased/>
  <w15:docId w15:val="{B6DC0BDD-D1BF-4F94-AF11-F47DECE5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Stijačić</dc:creator>
  <cp:keywords/>
  <dc:description/>
  <cp:lastModifiedBy>Sara Stijačić</cp:lastModifiedBy>
  <cp:revision>2</cp:revision>
  <dcterms:created xsi:type="dcterms:W3CDTF">2024-04-25T07:13:00Z</dcterms:created>
  <dcterms:modified xsi:type="dcterms:W3CDTF">2024-04-25T07:13:00Z</dcterms:modified>
</cp:coreProperties>
</file>