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66E" w14:textId="77777777" w:rsidR="00F64A16" w:rsidRPr="007F1279" w:rsidRDefault="00F64A16" w:rsidP="00F64A16">
      <w:pPr>
        <w:ind w:right="430"/>
        <w:jc w:val="righ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F1279">
        <w:rPr>
          <w:rFonts w:ascii="Times New Roman" w:hAnsi="Times New Roman" w:cs="Times New Roman"/>
          <w:b/>
          <w:sz w:val="16"/>
          <w:szCs w:val="16"/>
          <w:lang w:val="sr-Cyrl-RS"/>
        </w:rPr>
        <w:t>Образац 3</w:t>
      </w:r>
    </w:p>
    <w:p w14:paraId="61843702" w14:textId="77777777" w:rsidR="00F64A16" w:rsidRPr="00A4102B" w:rsidRDefault="00F64A16" w:rsidP="00F64A16">
      <w:pPr>
        <w:pStyle w:val="BodyText"/>
        <w:spacing w:after="120"/>
        <w:jc w:val="center"/>
        <w:outlineLvl w:val="0"/>
        <w:rPr>
          <w:rFonts w:ascii="Times New Roman" w:hAnsi="Times New Roman" w:cs="Times New Roman"/>
          <w:b/>
          <w:lang w:val="sr-Cyrl-CS"/>
        </w:rPr>
      </w:pPr>
      <w:r w:rsidRPr="00A4102B">
        <w:rPr>
          <w:rFonts w:ascii="Times New Roman" w:hAnsi="Times New Roman" w:cs="Times New Roman"/>
          <w:b/>
          <w:lang w:val="sr-Cyrl-CS"/>
        </w:rPr>
        <w:t>Документ који прати прекогранично кретање неопасног отпада</w:t>
      </w:r>
    </w:p>
    <w:p w14:paraId="283F3A12" w14:textId="77777777" w:rsidR="00F64A16" w:rsidRPr="007F1279" w:rsidRDefault="00F64A16" w:rsidP="00787F21">
      <w:pPr>
        <w:pStyle w:val="BodyText"/>
        <w:spacing w:after="120"/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sr-Cyrl-CS"/>
        </w:rPr>
      </w:pPr>
      <w:r w:rsidRPr="00A85F8A">
        <w:rPr>
          <w:rFonts w:ascii="Times New Roman" w:hAnsi="Times New Roman" w:cs="Times New Roman"/>
          <w:sz w:val="20"/>
          <w:szCs w:val="20"/>
          <w:lang w:val="sr-Cyrl-CS"/>
        </w:rPr>
        <w:t xml:space="preserve">Република Србија, </w:t>
      </w:r>
      <w:r w:rsidRPr="00A85F8A">
        <w:rPr>
          <w:rFonts w:ascii="Times New Roman" w:hAnsi="Times New Roman" w:cs="Times New Roman"/>
          <w:sz w:val="20"/>
          <w:szCs w:val="20"/>
        </w:rPr>
        <w:t xml:space="preserve">Министарство </w:t>
      </w:r>
      <w:r w:rsidRPr="00A85F8A">
        <w:rPr>
          <w:rFonts w:ascii="Times New Roman" w:hAnsi="Times New Roman" w:cs="Times New Roman"/>
          <w:sz w:val="20"/>
          <w:szCs w:val="20"/>
          <w:lang w:val="sr-Cyrl-RS"/>
        </w:rPr>
        <w:t xml:space="preserve">заштите </w:t>
      </w:r>
      <w:r w:rsidRPr="00A85F8A">
        <w:rPr>
          <w:rFonts w:ascii="Times New Roman" w:hAnsi="Times New Roman" w:cs="Times New Roman"/>
          <w:sz w:val="20"/>
          <w:szCs w:val="20"/>
        </w:rPr>
        <w:t>животне средине</w:t>
      </w:r>
      <w:r w:rsidRPr="007F1279">
        <w:rPr>
          <w:rFonts w:ascii="Times New Roman" w:hAnsi="Times New Roman" w:cs="Times New Roman"/>
          <w:sz w:val="16"/>
          <w:szCs w:val="16"/>
        </w:rPr>
        <w:t xml:space="preserve"> </w:t>
      </w:r>
      <w:r w:rsidRPr="007F1279">
        <w:rPr>
          <w:rFonts w:ascii="Times New Roman" w:hAnsi="Times New Roman" w:cs="Times New Roman"/>
          <w:sz w:val="16"/>
          <w:szCs w:val="16"/>
          <w:lang w:val="sr-Cyrl-CS"/>
        </w:rPr>
        <w:t>Подаци о испорукама отпада</w:t>
      </w:r>
      <w:r w:rsidRPr="007F1279">
        <w:rPr>
          <w:rFonts w:ascii="Times New Roman" w:hAnsi="Times New Roman" w:cs="Times New Roman"/>
          <w:sz w:val="16"/>
          <w:szCs w:val="16"/>
        </w:rPr>
        <w:t xml:space="preserve"> (</w:t>
      </w:r>
      <w:r w:rsidRPr="007F1279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7F1279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9"/>
        <w:gridCol w:w="1037"/>
        <w:gridCol w:w="520"/>
        <w:gridCol w:w="518"/>
        <w:gridCol w:w="1038"/>
        <w:gridCol w:w="3760"/>
      </w:tblGrid>
      <w:tr w:rsidR="00F64A16" w:rsidRPr="00904E4E" w14:paraId="298EC772" w14:textId="77777777" w:rsidTr="00904E4E">
        <w:trPr>
          <w:trHeight w:val="1472"/>
        </w:trPr>
        <w:tc>
          <w:tcPr>
            <w:tcW w:w="5316" w:type="dxa"/>
            <w:gridSpan w:val="3"/>
          </w:tcPr>
          <w:p w14:paraId="1CA37F0F" w14:textId="77777777" w:rsidR="00F64A16" w:rsidRPr="00904E4E" w:rsidRDefault="00F64A16" w:rsidP="009D7AB4">
            <w:pPr>
              <w:widowControl/>
              <w:numPr>
                <w:ilvl w:val="0"/>
                <w:numId w:val="23"/>
              </w:numPr>
              <w:autoSpaceDE/>
              <w:autoSpaceDN/>
              <w:spacing w:before="60" w:after="6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Испоручилац отпада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74E36F8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E9F9DBD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C7326BC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91991FE" w14:textId="317B90BD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         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</w:tc>
        <w:tc>
          <w:tcPr>
            <w:tcW w:w="5316" w:type="dxa"/>
            <w:gridSpan w:val="3"/>
          </w:tcPr>
          <w:p w14:paraId="05026F08" w14:textId="77777777" w:rsidR="00F64A16" w:rsidRPr="00904E4E" w:rsidRDefault="00F64A16" w:rsidP="009D7AB4">
            <w:pPr>
              <w:widowControl/>
              <w:numPr>
                <w:ilvl w:val="0"/>
                <w:numId w:val="23"/>
              </w:numPr>
              <w:autoSpaceDE/>
              <w:autoSpaceDN/>
              <w:spacing w:before="60" w:after="6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Увозник / Прималац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:</w:t>
            </w:r>
          </w:p>
          <w:p w14:paraId="496A2A65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8E95024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9B43AAF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CBB53E8" w14:textId="59469E28" w:rsidR="00F64A16" w:rsidRPr="00904E4E" w:rsidRDefault="00F64A16" w:rsidP="00787F21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         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</w:tc>
      </w:tr>
      <w:tr w:rsidR="00F64A16" w:rsidRPr="00904E4E" w14:paraId="02C2037F" w14:textId="77777777" w:rsidTr="009D7AB4">
        <w:trPr>
          <w:trHeight w:val="425"/>
        </w:trPr>
        <w:tc>
          <w:tcPr>
            <w:tcW w:w="5316" w:type="dxa"/>
            <w:gridSpan w:val="3"/>
          </w:tcPr>
          <w:p w14:paraId="658623EC" w14:textId="77777777" w:rsidR="00F64A16" w:rsidRPr="00904E4E" w:rsidRDefault="00F64A16" w:rsidP="009D7AB4">
            <w:pPr>
              <w:widowControl/>
              <w:numPr>
                <w:ilvl w:val="0"/>
                <w:numId w:val="23"/>
              </w:numPr>
              <w:autoSpaceDE/>
              <w:autoSpaceDN/>
              <w:spacing w:before="120" w:after="12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Количина отпада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  <w:lang w:val="fr-FR"/>
              </w:rPr>
              <w:t xml:space="preserve">: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Тона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 xml:space="preserve"> (Mg):                   </w:t>
            </w:r>
            <w:r w:rsidRPr="00440E62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</w:t>
            </w:r>
            <w:r w:rsidRPr="00440E62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fr-FR"/>
              </w:rPr>
              <w:t>3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fr-FR"/>
              </w:rPr>
              <w:t>:</w:t>
            </w:r>
          </w:p>
        </w:tc>
        <w:tc>
          <w:tcPr>
            <w:tcW w:w="5316" w:type="dxa"/>
            <w:gridSpan w:val="3"/>
          </w:tcPr>
          <w:p w14:paraId="661D07D2" w14:textId="77777777" w:rsidR="00F64A16" w:rsidRPr="00904E4E" w:rsidRDefault="00F64A16" w:rsidP="009D7AB4">
            <w:pPr>
              <w:widowControl/>
              <w:numPr>
                <w:ilvl w:val="0"/>
                <w:numId w:val="23"/>
              </w:numPr>
              <w:autoSpaceDE/>
              <w:autoSpaceDN/>
              <w:spacing w:before="120" w:after="12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Датум испоруке отпада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</w:tr>
      <w:tr w:rsidR="00F64A16" w:rsidRPr="00904E4E" w14:paraId="44AFD2D1" w14:textId="77777777" w:rsidTr="009D7AB4">
        <w:trPr>
          <w:trHeight w:val="2640"/>
        </w:trPr>
        <w:tc>
          <w:tcPr>
            <w:tcW w:w="3759" w:type="dxa"/>
          </w:tcPr>
          <w:p w14:paraId="680CCA71" w14:textId="77777777" w:rsidR="00F64A16" w:rsidRPr="00904E4E" w:rsidRDefault="00F64A16" w:rsidP="009D7AB4">
            <w:pPr>
              <w:spacing w:before="12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(a) 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Први превозник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904E4E">
              <w:rPr>
                <w:sz w:val="16"/>
                <w:szCs w:val="16"/>
              </w:rPr>
              <w:t xml:space="preserve"> 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(²)</w:t>
            </w:r>
          </w:p>
          <w:p w14:paraId="4DBF50CE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F8BD410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25352DC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095EDE0" w14:textId="526AF0B6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  <w:p w14:paraId="52D37EE5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B7F84D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Начин транспорта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ABD6509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 превоза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ED9D38D" w14:textId="77777777" w:rsidR="00F64A16" w:rsidRPr="00904E4E" w:rsidRDefault="00F64A16" w:rsidP="009D7AB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4"/>
          </w:tcPr>
          <w:p w14:paraId="4595946D" w14:textId="77777777" w:rsidR="00F64A16" w:rsidRPr="00904E4E" w:rsidRDefault="00F64A16" w:rsidP="009D7AB4">
            <w:pPr>
              <w:spacing w:before="12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(b) 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Други превозник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166BE906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4D75356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3A4E103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A132CD8" w14:textId="32C1DDE9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  <w:p w14:paraId="7CAC3FB2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478B6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Начин транспорта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6767D16E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 превоза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4DA57C8" w14:textId="77777777" w:rsidR="00F64A16" w:rsidRPr="00904E4E" w:rsidRDefault="00F64A16" w:rsidP="009D7AB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3760" w:type="dxa"/>
          </w:tcPr>
          <w:p w14:paraId="17665FF0" w14:textId="77777777" w:rsidR="00F64A16" w:rsidRPr="00904E4E" w:rsidRDefault="00F64A16" w:rsidP="009D7AB4">
            <w:pPr>
              <w:spacing w:before="12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(c) 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Трећи превозник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D7B2A37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90F6A62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F70E262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A9D4984" w14:textId="18849E84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  <w:p w14:paraId="3F1A0DB1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8C16BD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Начин транспорта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A514FE3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 превоза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2C72A1A4" w14:textId="77777777" w:rsidR="00F64A16" w:rsidRPr="00904E4E" w:rsidRDefault="00F64A16" w:rsidP="009D7AB4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6FBC3CF1" w14:textId="77777777" w:rsidTr="009D7AB4">
        <w:trPr>
          <w:trHeight w:val="941"/>
        </w:trPr>
        <w:tc>
          <w:tcPr>
            <w:tcW w:w="5316" w:type="dxa"/>
            <w:gridSpan w:val="3"/>
            <w:vMerge w:val="restart"/>
          </w:tcPr>
          <w:p w14:paraId="28376548" w14:textId="77777777" w:rsidR="00F64A16" w:rsidRPr="00A4102B" w:rsidRDefault="00F64A16" w:rsidP="009D7AB4">
            <w:pPr>
              <w:widowControl/>
              <w:numPr>
                <w:ilvl w:val="0"/>
                <w:numId w:val="24"/>
              </w:numPr>
              <w:autoSpaceDE/>
              <w:autoSpaceDN/>
              <w:spacing w:before="12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Произвиђач отпада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4102B">
              <w:rPr>
                <w:rFonts w:ascii="Times New Roman" w:hAnsi="Times New Roman" w:cs="Times New Roman"/>
                <w:sz w:val="20"/>
                <w:szCs w:val="20"/>
              </w:rPr>
              <w:t>(³)</w:t>
            </w:r>
          </w:p>
          <w:p w14:paraId="70354E53" w14:textId="77777777" w:rsidR="00F64A16" w:rsidRPr="00904E4E" w:rsidRDefault="00F64A16" w:rsidP="009D7AB4">
            <w:pPr>
              <w:pStyle w:val="BodyText2"/>
              <w:spacing w:after="60"/>
              <w:rPr>
                <w:sz w:val="16"/>
                <w:szCs w:val="16"/>
              </w:rPr>
            </w:pPr>
            <w:r w:rsidRPr="00904E4E">
              <w:rPr>
                <w:b/>
                <w:sz w:val="16"/>
                <w:szCs w:val="16"/>
                <w:lang w:val="sr-Cyrl-CS"/>
              </w:rPr>
              <w:t>Стварни произвођач</w:t>
            </w:r>
            <w:r w:rsidRPr="00904E4E">
              <w:rPr>
                <w:b/>
                <w:sz w:val="16"/>
                <w:szCs w:val="16"/>
              </w:rPr>
              <w:t>(</w:t>
            </w:r>
            <w:r w:rsidRPr="00904E4E">
              <w:rPr>
                <w:b/>
                <w:sz w:val="16"/>
                <w:szCs w:val="16"/>
                <w:lang w:val="sr-Cyrl-CS"/>
              </w:rPr>
              <w:t>и</w:t>
            </w:r>
            <w:r w:rsidRPr="00904E4E">
              <w:rPr>
                <w:b/>
                <w:sz w:val="16"/>
                <w:szCs w:val="16"/>
              </w:rPr>
              <w:t xml:space="preserve">), </w:t>
            </w:r>
            <w:r w:rsidRPr="00904E4E">
              <w:rPr>
                <w:b/>
                <w:sz w:val="16"/>
                <w:szCs w:val="16"/>
                <w:lang w:val="sr-Cyrl-CS"/>
              </w:rPr>
              <w:t>нови произвођач</w:t>
            </w:r>
            <w:r w:rsidRPr="00904E4E">
              <w:rPr>
                <w:b/>
                <w:sz w:val="16"/>
                <w:szCs w:val="16"/>
              </w:rPr>
              <w:t>(</w:t>
            </w:r>
            <w:r w:rsidRPr="00904E4E">
              <w:rPr>
                <w:b/>
                <w:sz w:val="16"/>
                <w:szCs w:val="16"/>
                <w:lang w:val="sr-Cyrl-CS"/>
              </w:rPr>
              <w:t>и</w:t>
            </w:r>
            <w:r w:rsidRPr="00904E4E">
              <w:rPr>
                <w:b/>
                <w:sz w:val="16"/>
                <w:szCs w:val="16"/>
              </w:rPr>
              <w:t xml:space="preserve">) </w:t>
            </w:r>
            <w:r w:rsidRPr="00904E4E">
              <w:rPr>
                <w:b/>
                <w:sz w:val="16"/>
                <w:szCs w:val="16"/>
                <w:lang w:val="sr-Cyrl-CS"/>
              </w:rPr>
              <w:t>или</w:t>
            </w:r>
            <w:r w:rsidRPr="00904E4E">
              <w:rPr>
                <w:b/>
                <w:sz w:val="16"/>
                <w:szCs w:val="16"/>
              </w:rPr>
              <w:t xml:space="preserve"> </w:t>
            </w:r>
            <w:r w:rsidRPr="00904E4E">
              <w:rPr>
                <w:b/>
                <w:sz w:val="16"/>
                <w:szCs w:val="16"/>
                <w:lang w:val="sr-Cyrl-CS"/>
              </w:rPr>
              <w:t>сакупљач</w:t>
            </w:r>
            <w:r w:rsidRPr="00904E4E">
              <w:rPr>
                <w:b/>
                <w:sz w:val="16"/>
                <w:szCs w:val="16"/>
              </w:rPr>
              <w:t>:</w:t>
            </w:r>
          </w:p>
          <w:p w14:paraId="480AB7D2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5E3ABBE5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E471A69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537F69C" w14:textId="49DC5BE5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  <w:lang w:val="sr-Cyrl-CS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14:paraId="0EFC8EC6" w14:textId="77777777" w:rsidR="00F64A16" w:rsidRPr="00904E4E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120" w:after="6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Операције поновног искоришћења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  <w:lang w:val="sr-Cyrl-CS"/>
              </w:rPr>
              <w:t>или одлагања у случају отпада за лабораторијску анализу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):</w:t>
            </w:r>
          </w:p>
          <w:p w14:paraId="09FDFC14" w14:textId="77777777" w:rsidR="00F64A16" w:rsidRPr="00904E4E" w:rsidRDefault="00F64A16" w:rsidP="009D7AB4">
            <w:pPr>
              <w:spacing w:after="120"/>
              <w:ind w:left="357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ознака 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D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ознака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5A7A9CBD" w14:textId="77777777" w:rsidTr="009D7AB4">
        <w:trPr>
          <w:trHeight w:val="941"/>
        </w:trPr>
        <w:tc>
          <w:tcPr>
            <w:tcW w:w="5316" w:type="dxa"/>
            <w:gridSpan w:val="3"/>
            <w:vMerge/>
          </w:tcPr>
          <w:p w14:paraId="237AD3CD" w14:textId="77777777" w:rsidR="00F64A16" w:rsidRPr="00904E4E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16" w:type="dxa"/>
            <w:gridSpan w:val="3"/>
            <w:tcBorders>
              <w:bottom w:val="single" w:sz="4" w:space="0" w:color="auto"/>
            </w:tcBorders>
          </w:tcPr>
          <w:p w14:paraId="3A1C28D4" w14:textId="77777777" w:rsidR="00F64A16" w:rsidRPr="00904E4E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12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Опис и назив отпада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6557202F" w14:textId="77777777" w:rsidR="00F64A16" w:rsidRPr="00904E4E" w:rsidRDefault="00F64A16" w:rsidP="009D7AB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4A16" w:rsidRPr="00904E4E" w14:paraId="58AFA44B" w14:textId="77777777" w:rsidTr="00731524">
        <w:trPr>
          <w:trHeight w:val="1501"/>
        </w:trPr>
        <w:tc>
          <w:tcPr>
            <w:tcW w:w="5316" w:type="dxa"/>
            <w:gridSpan w:val="3"/>
          </w:tcPr>
          <w:p w14:paraId="2CDBED8E" w14:textId="324106ED" w:rsidR="00F64A16" w:rsidRPr="00904E4E" w:rsidRDefault="00F64A16" w:rsidP="009D7AB4">
            <w:pPr>
              <w:widowControl/>
              <w:numPr>
                <w:ilvl w:val="0"/>
                <w:numId w:val="24"/>
              </w:numPr>
              <w:autoSpaceDE/>
              <w:autoSpaceDN/>
              <w:spacing w:before="120" w:after="6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Постројење за третман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90"/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Лабораторија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sym w:font="Symbol" w:char="F090"/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14:paraId="0C3533D6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01244A6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адреса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7E07F15" w14:textId="77777777" w:rsidR="00F64A16" w:rsidRPr="00904E4E" w:rsidRDefault="00F64A16" w:rsidP="009D7AB4">
            <w:pPr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лице за контакт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7723B415" w14:textId="1CA68EE7" w:rsidR="00F64A16" w:rsidRPr="00904E4E" w:rsidRDefault="00F64A16" w:rsidP="00731524">
            <w:pPr>
              <w:pStyle w:val="BodyText2"/>
              <w:spacing w:after="60"/>
              <w:rPr>
                <w:sz w:val="16"/>
                <w:szCs w:val="16"/>
                <w:lang w:val="sr-Cyrl-CS"/>
              </w:rPr>
            </w:pPr>
            <w:r w:rsidRPr="00904E4E">
              <w:rPr>
                <w:sz w:val="16"/>
                <w:szCs w:val="16"/>
                <w:lang w:val="sr-Cyrl-CS"/>
              </w:rPr>
              <w:t>тел.</w:t>
            </w:r>
            <w:r w:rsidRPr="00904E4E">
              <w:rPr>
                <w:sz w:val="16"/>
                <w:szCs w:val="16"/>
              </w:rPr>
              <w:t xml:space="preserve">:                                   </w:t>
            </w:r>
            <w:r w:rsidRPr="00904E4E">
              <w:rPr>
                <w:sz w:val="16"/>
                <w:szCs w:val="16"/>
                <w:lang w:val="sr-Cyrl-CS"/>
              </w:rPr>
              <w:t>факс</w:t>
            </w:r>
            <w:r w:rsidRPr="00904E4E">
              <w:rPr>
                <w:sz w:val="16"/>
                <w:szCs w:val="16"/>
              </w:rPr>
              <w:t>:E-mail:</w:t>
            </w:r>
          </w:p>
        </w:tc>
        <w:tc>
          <w:tcPr>
            <w:tcW w:w="5316" w:type="dxa"/>
            <w:gridSpan w:val="3"/>
          </w:tcPr>
          <w:p w14:paraId="2FC0820A" w14:textId="77777777" w:rsidR="00F64A16" w:rsidRPr="00904E4E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12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Идентификација отпада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4E4E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904E4E">
              <w:rPr>
                <w:rFonts w:ascii="Times New Roman" w:hAnsi="Times New Roman" w:cs="Times New Roman"/>
                <w:i/>
                <w:sz w:val="16"/>
                <w:szCs w:val="16"/>
                <w:lang w:val="sr-Cyrl-CS"/>
              </w:rPr>
              <w:t>попунити одговарајуће ознаке</w:t>
            </w:r>
            <w:r w:rsidRPr="00904E4E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7498F94" w14:textId="77777777" w:rsidR="00F64A16" w:rsidRPr="00904E4E" w:rsidRDefault="00F64A16" w:rsidP="009D7AB4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Базел прилог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 IX:</w:t>
            </w:r>
          </w:p>
          <w:p w14:paraId="2C15E15B" w14:textId="77777777" w:rsidR="00F64A16" w:rsidRPr="00904E4E" w:rsidRDefault="00F64A16" w:rsidP="009D7AB4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OECD (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ако је другачија од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 (i)):</w:t>
            </w:r>
          </w:p>
          <w:p w14:paraId="5E732990" w14:textId="77777777" w:rsidR="00F64A16" w:rsidRPr="00904E4E" w:rsidRDefault="00F64A16" w:rsidP="009D7AB4">
            <w:pPr>
              <w:widowControl/>
              <w:numPr>
                <w:ilvl w:val="0"/>
                <w:numId w:val="26"/>
              </w:numPr>
              <w:autoSpaceDE/>
              <w:autoSpaceDN/>
              <w:spacing w:after="60"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EC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листа отпада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030E5A6C" w14:textId="77777777" w:rsidR="00F64A16" w:rsidRPr="00904E4E" w:rsidRDefault="00F64A16" w:rsidP="009D7AB4">
            <w:pPr>
              <w:widowControl/>
              <w:numPr>
                <w:ilvl w:val="0"/>
                <w:numId w:val="26"/>
              </w:numPr>
              <w:autoSpaceDE/>
              <w:autoSpaceDN/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Национална ознака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337ACE09" w14:textId="77777777" w:rsidTr="009D7AB4">
        <w:trPr>
          <w:trHeight w:val="303"/>
        </w:trPr>
        <w:tc>
          <w:tcPr>
            <w:tcW w:w="10632" w:type="dxa"/>
            <w:gridSpan w:val="6"/>
          </w:tcPr>
          <w:p w14:paraId="653EC0E4" w14:textId="77777777" w:rsidR="00F64A16" w:rsidRPr="00A4102B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Укључене земље/државе у прекограничном кретању</w:t>
            </w:r>
            <w:r w:rsidRPr="00A4102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F64A16" w:rsidRPr="00904E4E" w14:paraId="3C18D46E" w14:textId="77777777" w:rsidTr="009D7AB4">
        <w:trPr>
          <w:trHeight w:val="308"/>
        </w:trPr>
        <w:tc>
          <w:tcPr>
            <w:tcW w:w="3759" w:type="dxa"/>
          </w:tcPr>
          <w:p w14:paraId="093EF5A2" w14:textId="77777777" w:rsidR="00F64A16" w:rsidRPr="00731524" w:rsidRDefault="00F64A16" w:rsidP="009D7AB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5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Извоза/отпреме</w:t>
            </w:r>
          </w:p>
        </w:tc>
        <w:tc>
          <w:tcPr>
            <w:tcW w:w="3113" w:type="dxa"/>
            <w:gridSpan w:val="4"/>
          </w:tcPr>
          <w:p w14:paraId="4F61EA78" w14:textId="77777777" w:rsidR="00F64A16" w:rsidRPr="00731524" w:rsidRDefault="00F64A16" w:rsidP="009D7AB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15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Транзита</w:t>
            </w:r>
            <w:r w:rsidRPr="007315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0" w:type="dxa"/>
          </w:tcPr>
          <w:p w14:paraId="7A6CD448" w14:textId="77777777" w:rsidR="00F64A16" w:rsidRPr="00731524" w:rsidRDefault="00F64A16" w:rsidP="009D7AB4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5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Увоза/одредишта</w:t>
            </w:r>
          </w:p>
        </w:tc>
      </w:tr>
      <w:tr w:rsidR="00F64A16" w:rsidRPr="00904E4E" w14:paraId="178D25A2" w14:textId="77777777" w:rsidTr="009D7AB4">
        <w:trPr>
          <w:trHeight w:val="182"/>
        </w:trPr>
        <w:tc>
          <w:tcPr>
            <w:tcW w:w="3759" w:type="dxa"/>
          </w:tcPr>
          <w:p w14:paraId="1F9A469F" w14:textId="77777777" w:rsidR="00F64A16" w:rsidRPr="00731524" w:rsidRDefault="00F64A16" w:rsidP="009D7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C940040" w14:textId="77777777" w:rsidR="00F64A16" w:rsidRPr="00731524" w:rsidRDefault="00F64A16" w:rsidP="009D7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gridSpan w:val="2"/>
          </w:tcPr>
          <w:p w14:paraId="54DA83D2" w14:textId="77777777" w:rsidR="00F64A16" w:rsidRPr="00731524" w:rsidRDefault="00F64A16" w:rsidP="009D7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</w:tcPr>
          <w:p w14:paraId="5DFFF0C5" w14:textId="77777777" w:rsidR="00F64A16" w:rsidRPr="00731524" w:rsidRDefault="00F64A16" w:rsidP="009D7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0" w:type="dxa"/>
          </w:tcPr>
          <w:p w14:paraId="3EC49B78" w14:textId="77777777" w:rsidR="00F64A16" w:rsidRPr="00731524" w:rsidRDefault="00F64A16" w:rsidP="009D7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16" w:rsidRPr="00904E4E" w14:paraId="00A7AD04" w14:textId="77777777" w:rsidTr="009D7AB4">
        <w:trPr>
          <w:trHeight w:val="865"/>
        </w:trPr>
        <w:tc>
          <w:tcPr>
            <w:tcW w:w="10632" w:type="dxa"/>
            <w:gridSpan w:val="6"/>
          </w:tcPr>
          <w:p w14:paraId="1CE985EE" w14:textId="77777777" w:rsidR="00F64A16" w:rsidRPr="00731524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240"/>
              <w:ind w:left="357" w:hanging="3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152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Изјава лица које организује испоруке отпада</w:t>
            </w:r>
            <w:r w:rsidRPr="007315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7315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Потврђујем да су горе наведени подаци , тачни и потпуни. Такође потврђујем да постоје уговорне обавезе са увозником отпада.</w:t>
            </w:r>
          </w:p>
          <w:p w14:paraId="45C3B947" w14:textId="77777777" w:rsidR="00F64A16" w:rsidRPr="00904E4E" w:rsidRDefault="00F64A16" w:rsidP="009D7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392CD506" w14:textId="77777777" w:rsidTr="009D7AB4">
        <w:trPr>
          <w:trHeight w:val="971"/>
        </w:trPr>
        <w:tc>
          <w:tcPr>
            <w:tcW w:w="10632" w:type="dxa"/>
            <w:gridSpan w:val="6"/>
          </w:tcPr>
          <w:p w14:paraId="3BA52C39" w14:textId="77777777" w:rsidR="00F64A16" w:rsidRPr="00904E4E" w:rsidRDefault="00F64A16" w:rsidP="009D7AB4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240"/>
              <w:ind w:left="357" w:hanging="35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102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потпис Увозника/ Примаоца отпада</w:t>
            </w:r>
            <w:r w:rsidRPr="00904E4E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14:paraId="4A9E6245" w14:textId="77777777" w:rsidR="00F64A16" w:rsidRPr="00904E4E" w:rsidRDefault="00F64A16" w:rsidP="009D7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5E06FC45" w14:textId="77777777" w:rsidTr="009D7AB4">
        <w:trPr>
          <w:trHeight w:val="383"/>
        </w:trPr>
        <w:tc>
          <w:tcPr>
            <w:tcW w:w="10632" w:type="dxa"/>
            <w:gridSpan w:val="6"/>
          </w:tcPr>
          <w:p w14:paraId="07F5067F" w14:textId="77777777" w:rsidR="00F64A16" w:rsidRPr="00904E4E" w:rsidRDefault="00F64A16" w:rsidP="009D7AB4">
            <w:pPr>
              <w:pStyle w:val="Heading1"/>
              <w:rPr>
                <w:rFonts w:ascii="Times New Roman" w:hAnsi="Times New Roman" w:cs="Times New Roman"/>
                <w:sz w:val="16"/>
                <w:szCs w:val="16"/>
              </w:rPr>
            </w:pPr>
            <w:r w:rsidRPr="007315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ПОПУЊАВА ПОСТРОЈЕЊЕ ЗА ТРЕТМАН ИЛИ ЛАБОРАТОРИЈА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F64A16" w:rsidRPr="00904E4E" w14:paraId="30737628" w14:textId="77777777" w:rsidTr="009D7AB4">
        <w:trPr>
          <w:trHeight w:val="453"/>
        </w:trPr>
        <w:tc>
          <w:tcPr>
            <w:tcW w:w="10632" w:type="dxa"/>
            <w:gridSpan w:val="6"/>
          </w:tcPr>
          <w:p w14:paraId="4D08BD81" w14:textId="32AC386D" w:rsidR="00F64A16" w:rsidRPr="00904E4E" w:rsidRDefault="00F64A16" w:rsidP="009D7AB4">
            <w:pPr>
              <w:pStyle w:val="BodyText2"/>
              <w:spacing w:before="60" w:after="240"/>
              <w:rPr>
                <w:sz w:val="16"/>
                <w:szCs w:val="16"/>
              </w:rPr>
            </w:pPr>
            <w:r w:rsidRPr="00904E4E">
              <w:rPr>
                <w:b/>
                <w:sz w:val="16"/>
                <w:szCs w:val="16"/>
              </w:rPr>
              <w:t xml:space="preserve">14.  </w:t>
            </w:r>
            <w:r w:rsidRPr="00787F21">
              <w:rPr>
                <w:b/>
                <w:lang w:val="sr-Cyrl-CS"/>
              </w:rPr>
              <w:t>Испорука је примљена     Прерађивач</w:t>
            </w:r>
            <w:r w:rsidRPr="00787F21">
              <w:rPr>
                <w:b/>
                <w:lang w:val="sr-Cyrl-RS"/>
              </w:rPr>
              <w:t xml:space="preserve">  </w:t>
            </w:r>
            <w:r w:rsidRPr="00787F21">
              <w:rPr>
                <w:b/>
              </w:rPr>
              <w:sym w:font="Symbol" w:char="F090"/>
            </w:r>
            <w:r w:rsidRPr="00787F21">
              <w:rPr>
                <w:b/>
              </w:rPr>
              <w:t xml:space="preserve">                          </w:t>
            </w:r>
            <w:r w:rsidRPr="00787F21">
              <w:rPr>
                <w:b/>
                <w:lang w:val="sr-Cyrl-CS"/>
              </w:rPr>
              <w:t>или лабораторији</w:t>
            </w:r>
            <w:r w:rsidRPr="00787F21">
              <w:rPr>
                <w:b/>
              </w:rPr>
              <w:t xml:space="preserve">  </w:t>
            </w:r>
            <w:r w:rsidRPr="00787F21">
              <w:rPr>
                <w:b/>
              </w:rPr>
              <w:sym w:font="Symbol" w:char="F090"/>
            </w:r>
            <w:r w:rsidRPr="00904E4E">
              <w:rPr>
                <w:sz w:val="16"/>
                <w:szCs w:val="16"/>
              </w:rPr>
              <w:t xml:space="preserve">       </w:t>
            </w:r>
            <w:r w:rsidRPr="00904E4E">
              <w:rPr>
                <w:sz w:val="16"/>
                <w:szCs w:val="16"/>
                <w:lang w:val="sr-Cyrl-CS"/>
              </w:rPr>
              <w:t>Количина</w:t>
            </w:r>
            <w:r w:rsidRPr="00904E4E">
              <w:rPr>
                <w:sz w:val="16"/>
                <w:szCs w:val="16"/>
              </w:rPr>
              <w:t xml:space="preserve">:  </w:t>
            </w:r>
            <w:r w:rsidR="00440E62">
              <w:rPr>
                <w:sz w:val="16"/>
                <w:szCs w:val="16"/>
                <w:lang w:val="sr-Cyrl-RS"/>
              </w:rPr>
              <w:t>Тона</w:t>
            </w:r>
            <w:r w:rsidRPr="00904E4E">
              <w:rPr>
                <w:sz w:val="16"/>
                <w:szCs w:val="16"/>
              </w:rPr>
              <w:t xml:space="preserve"> (Mg):        m</w:t>
            </w:r>
            <w:r w:rsidRPr="00904E4E">
              <w:rPr>
                <w:sz w:val="16"/>
                <w:szCs w:val="16"/>
                <w:vertAlign w:val="superscript"/>
              </w:rPr>
              <w:t>3</w:t>
            </w:r>
            <w:r w:rsidRPr="00904E4E">
              <w:rPr>
                <w:sz w:val="16"/>
                <w:szCs w:val="16"/>
              </w:rPr>
              <w:t>:</w:t>
            </w:r>
          </w:p>
          <w:p w14:paraId="635AE0EB" w14:textId="77777777" w:rsidR="00F64A16" w:rsidRPr="00904E4E" w:rsidRDefault="00F64A16" w:rsidP="009D7AB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Назив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Датум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 xml:space="preserve">:                                                        </w:t>
            </w:r>
            <w:r w:rsidRPr="00904E4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Потпис</w:t>
            </w:r>
            <w:r w:rsidRPr="00904E4E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14:paraId="5888ADC1" w14:textId="777E1013" w:rsidR="00F64A16" w:rsidRPr="00E84527" w:rsidRDefault="00F64A16" w:rsidP="00F64A16">
      <w:pPr>
        <w:pStyle w:val="Footer"/>
        <w:tabs>
          <w:tab w:val="right" w:pos="9781"/>
        </w:tabs>
        <w:ind w:left="-424" w:right="-709" w:hanging="285"/>
        <w:jc w:val="both"/>
        <w:rPr>
          <w:sz w:val="20"/>
          <w:szCs w:val="20"/>
          <w:lang w:val="sr-Cyrl-CS"/>
        </w:rPr>
      </w:pPr>
      <w:r w:rsidRPr="00E84527">
        <w:rPr>
          <w:sz w:val="20"/>
          <w:szCs w:val="20"/>
          <w:lang w:val="ru-RU"/>
        </w:rPr>
        <w:t>(</w:t>
      </w:r>
      <w:r w:rsidRPr="00E84527">
        <w:rPr>
          <w:sz w:val="20"/>
          <w:szCs w:val="20"/>
          <w:vertAlign w:val="superscript"/>
          <w:lang w:val="ru-RU"/>
        </w:rPr>
        <w:t>1</w:t>
      </w:r>
      <w:r w:rsidRPr="00E84527">
        <w:rPr>
          <w:sz w:val="20"/>
          <w:szCs w:val="20"/>
          <w:lang w:val="ru-RU"/>
        </w:rPr>
        <w:t xml:space="preserve">)  </w:t>
      </w:r>
      <w:r w:rsidRPr="00E84527">
        <w:rPr>
          <w:sz w:val="20"/>
          <w:szCs w:val="20"/>
          <w:lang w:val="sr-Cyrl-CS"/>
        </w:rPr>
        <w:t xml:space="preserve">Подаци који прате прекогранично кретање неопасног отпада су из </w:t>
      </w:r>
      <w:r w:rsidR="00933F5A" w:rsidRPr="00E84527">
        <w:rPr>
          <w:sz w:val="20"/>
          <w:szCs w:val="20"/>
          <w:lang w:val="sr-Cyrl-CS"/>
        </w:rPr>
        <w:t xml:space="preserve">члана </w:t>
      </w:r>
      <w:r w:rsidRPr="00E84527">
        <w:rPr>
          <w:sz w:val="20"/>
          <w:szCs w:val="20"/>
          <w:lang w:val="sr-Cyrl-CS"/>
        </w:rPr>
        <w:t xml:space="preserve">5. </w:t>
      </w:r>
      <w:r w:rsidR="00933F5A" w:rsidRPr="00E84527">
        <w:rPr>
          <w:sz w:val="20"/>
          <w:szCs w:val="20"/>
          <w:lang w:val="sr-Cyrl-CS"/>
        </w:rPr>
        <w:t xml:space="preserve">ове </w:t>
      </w:r>
      <w:r w:rsidRPr="00E84527">
        <w:rPr>
          <w:sz w:val="20"/>
          <w:szCs w:val="20"/>
          <w:lang w:val="sr-Cyrl-CS"/>
        </w:rPr>
        <w:t xml:space="preserve">Уредбе и Правилника о класификацији отпада </w:t>
      </w:r>
    </w:p>
    <w:p w14:paraId="0E7E9B0F" w14:textId="77777777" w:rsidR="00F64A16" w:rsidRPr="00E84527" w:rsidRDefault="00F64A16" w:rsidP="00F64A16">
      <w:pPr>
        <w:pStyle w:val="Footer"/>
        <w:tabs>
          <w:tab w:val="right" w:pos="9781"/>
        </w:tabs>
        <w:ind w:left="-424" w:right="-709" w:hanging="285"/>
        <w:jc w:val="both"/>
        <w:rPr>
          <w:sz w:val="20"/>
          <w:szCs w:val="20"/>
        </w:rPr>
      </w:pPr>
      <w:r w:rsidRPr="00E84527">
        <w:rPr>
          <w:sz w:val="20"/>
          <w:szCs w:val="20"/>
        </w:rPr>
        <w:t xml:space="preserve">(²)   </w:t>
      </w:r>
      <w:r w:rsidRPr="00E84527">
        <w:rPr>
          <w:sz w:val="20"/>
          <w:szCs w:val="20"/>
          <w:lang w:val="sr-Cyrl-CS"/>
        </w:rPr>
        <w:t>Ако има више од три превозника, приложити податке о томе како се тражи у пољу</w:t>
      </w:r>
      <w:r w:rsidRPr="00E84527">
        <w:rPr>
          <w:sz w:val="20"/>
          <w:szCs w:val="20"/>
        </w:rPr>
        <w:t xml:space="preserve"> 5 (a), (b) </w:t>
      </w:r>
      <w:r w:rsidRPr="00E84527">
        <w:rPr>
          <w:sz w:val="20"/>
          <w:szCs w:val="20"/>
          <w:lang w:val="sr-Cyrl-RS"/>
        </w:rPr>
        <w:t xml:space="preserve">и </w:t>
      </w:r>
      <w:r w:rsidRPr="00E84527">
        <w:rPr>
          <w:sz w:val="20"/>
          <w:szCs w:val="20"/>
        </w:rPr>
        <w:t>(c).</w:t>
      </w:r>
    </w:p>
    <w:p w14:paraId="2A0F4F0A" w14:textId="168AC348" w:rsidR="00F64A16" w:rsidRDefault="00F64A16" w:rsidP="00F64A16">
      <w:pPr>
        <w:pStyle w:val="Footer"/>
        <w:tabs>
          <w:tab w:val="right" w:pos="9781"/>
        </w:tabs>
        <w:ind w:left="-424" w:right="-709" w:hanging="285"/>
        <w:jc w:val="both"/>
        <w:rPr>
          <w:sz w:val="20"/>
          <w:szCs w:val="20"/>
          <w:lang w:val="sr-Cyrl-CS"/>
        </w:rPr>
      </w:pPr>
      <w:r w:rsidRPr="00E84527">
        <w:rPr>
          <w:sz w:val="20"/>
          <w:szCs w:val="20"/>
        </w:rPr>
        <w:t>(</w:t>
      </w:r>
      <w:proofErr w:type="gramStart"/>
      <w:r w:rsidRPr="00E84527">
        <w:rPr>
          <w:sz w:val="20"/>
          <w:szCs w:val="20"/>
        </w:rPr>
        <w:t xml:space="preserve">³) </w:t>
      </w:r>
      <w:r w:rsidRPr="00E84527">
        <w:rPr>
          <w:sz w:val="20"/>
          <w:szCs w:val="20"/>
          <w:lang w:val="sr-Cyrl-RS"/>
        </w:rPr>
        <w:t xml:space="preserve">  </w:t>
      </w:r>
      <w:proofErr w:type="gramEnd"/>
      <w:r w:rsidRPr="00E84527">
        <w:rPr>
          <w:sz w:val="20"/>
          <w:szCs w:val="20"/>
          <w:lang w:val="sr-Cyrl-CS"/>
        </w:rPr>
        <w:t>Ако особа која организује испоруке није произвођач или сакупљач, треба уписати податке о произвођачу или сакупљачу отпада</w:t>
      </w:r>
    </w:p>
    <w:p w14:paraId="64725647" w14:textId="77777777" w:rsidR="00731524" w:rsidRPr="00E84527" w:rsidRDefault="00731524" w:rsidP="00F64A16">
      <w:pPr>
        <w:pStyle w:val="Footer"/>
        <w:tabs>
          <w:tab w:val="right" w:pos="9781"/>
        </w:tabs>
        <w:ind w:left="-424" w:right="-709" w:hanging="285"/>
        <w:jc w:val="both"/>
        <w:rPr>
          <w:sz w:val="20"/>
          <w:szCs w:val="20"/>
          <w:lang w:val="sr-Cyrl-C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291"/>
        <w:gridCol w:w="1400"/>
        <w:gridCol w:w="2676"/>
        <w:gridCol w:w="1020"/>
        <w:gridCol w:w="582"/>
        <w:gridCol w:w="1073"/>
        <w:gridCol w:w="2711"/>
      </w:tblGrid>
      <w:tr w:rsidR="00F64A16" w:rsidRPr="00E84527" w14:paraId="0729492C" w14:textId="77777777" w:rsidTr="009D7AB4">
        <w:trPr>
          <w:cantSplit/>
          <w:trHeight w:val="227"/>
          <w:jc w:val="center"/>
        </w:trPr>
        <w:tc>
          <w:tcPr>
            <w:tcW w:w="10773" w:type="dxa"/>
            <w:gridSpan w:val="8"/>
            <w:shd w:val="pct12" w:color="auto" w:fill="FFFFFF"/>
            <w:vAlign w:val="center"/>
          </w:tcPr>
          <w:p w14:paraId="3DBFEE64" w14:textId="77777777" w:rsidR="00F64A16" w:rsidRPr="00E84527" w:rsidRDefault="00F64A16" w:rsidP="009D7AB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ПОПУЊАВА ЦАРИНА (ако је потребно по националном законодавству)</w:t>
            </w:r>
          </w:p>
        </w:tc>
      </w:tr>
      <w:tr w:rsidR="00F64A16" w:rsidRPr="00E84527" w14:paraId="0501C855" w14:textId="77777777" w:rsidTr="009D7AB4">
        <w:trPr>
          <w:cantSplit/>
          <w:jc w:val="center"/>
        </w:trPr>
        <w:tc>
          <w:tcPr>
            <w:tcW w:w="5387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14:paraId="55E8E477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20. Земља извоза – отпреме или излазна царинска испостава</w:t>
            </w:r>
          </w:p>
        </w:tc>
        <w:tc>
          <w:tcPr>
            <w:tcW w:w="5386" w:type="dxa"/>
            <w:gridSpan w:val="4"/>
            <w:tcBorders>
              <w:bottom w:val="nil"/>
            </w:tcBorders>
            <w:shd w:val="pct12" w:color="auto" w:fill="FFFFFF"/>
          </w:tcPr>
          <w:p w14:paraId="62918E02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21. Земља увоза – одредиште или улазна царинска испостава</w:t>
            </w:r>
          </w:p>
        </w:tc>
      </w:tr>
      <w:tr w:rsidR="00F64A16" w:rsidRPr="00E84527" w14:paraId="07D76245" w14:textId="77777777" w:rsidTr="009D7AB4">
        <w:trPr>
          <w:cantSplit/>
          <w:jc w:val="center"/>
        </w:trPr>
        <w:tc>
          <w:tcPr>
            <w:tcW w:w="5387" w:type="dxa"/>
            <w:gridSpan w:val="4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306F240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Предметни отпад у овом документу о кретању је напустио</w:t>
            </w:r>
          </w:p>
        </w:tc>
        <w:tc>
          <w:tcPr>
            <w:tcW w:w="5386" w:type="dxa"/>
            <w:gridSpan w:val="4"/>
            <w:tcBorders>
              <w:top w:val="nil"/>
              <w:bottom w:val="nil"/>
            </w:tcBorders>
            <w:shd w:val="pct12" w:color="auto" w:fill="FFFFFF"/>
          </w:tcPr>
          <w:p w14:paraId="32C6988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Предметни отпад из овог документа о кретању је ушао</w:t>
            </w:r>
          </w:p>
        </w:tc>
      </w:tr>
      <w:tr w:rsidR="00F64A16" w:rsidRPr="00E84527" w14:paraId="07E50BC5" w14:textId="77777777" w:rsidTr="009D7AB4">
        <w:trPr>
          <w:jc w:val="center"/>
        </w:trPr>
        <w:tc>
          <w:tcPr>
            <w:tcW w:w="1311" w:type="dxa"/>
            <w:gridSpan w:val="2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6CE1AD02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земљу дана: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28B70B8E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11431AB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земљу дана:</w:t>
            </w:r>
          </w:p>
        </w:tc>
        <w:tc>
          <w:tcPr>
            <w:tcW w:w="3784" w:type="dxa"/>
            <w:gridSpan w:val="2"/>
            <w:tcBorders>
              <w:top w:val="nil"/>
              <w:left w:val="nil"/>
              <w:bottom w:val="nil"/>
            </w:tcBorders>
            <w:shd w:val="pct12" w:color="auto" w:fill="FFFFFF"/>
          </w:tcPr>
          <w:p w14:paraId="56655119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4C928D15" w14:textId="77777777" w:rsidTr="009D7AB4">
        <w:trPr>
          <w:cantSplit/>
          <w:trHeight w:val="469"/>
          <w:jc w:val="center"/>
        </w:trPr>
        <w:tc>
          <w:tcPr>
            <w:tcW w:w="1020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9013651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Потпис: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3E8DB2A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D0B2919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Потпис: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</w:tcBorders>
            <w:shd w:val="pct12" w:color="auto" w:fill="FFFFFF"/>
          </w:tcPr>
          <w:p w14:paraId="10349706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7306881C" w14:textId="77777777" w:rsidTr="009D7AB4">
        <w:trPr>
          <w:cantSplit/>
          <w:trHeight w:val="366"/>
          <w:jc w:val="center"/>
        </w:trPr>
        <w:tc>
          <w:tcPr>
            <w:tcW w:w="1020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2D3B388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Печат:</w:t>
            </w:r>
          </w:p>
        </w:tc>
        <w:tc>
          <w:tcPr>
            <w:tcW w:w="4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2" w:color="auto" w:fill="FFFFFF"/>
          </w:tcPr>
          <w:p w14:paraId="53F50523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9D2E4F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Печат:</w:t>
            </w:r>
          </w:p>
        </w:tc>
        <w:tc>
          <w:tcPr>
            <w:tcW w:w="4366" w:type="dxa"/>
            <w:gridSpan w:val="3"/>
            <w:tcBorders>
              <w:top w:val="nil"/>
              <w:left w:val="nil"/>
              <w:bottom w:val="nil"/>
            </w:tcBorders>
            <w:shd w:val="pct12" w:color="auto" w:fill="FFFFFF"/>
          </w:tcPr>
          <w:p w14:paraId="2AA76626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14303603" w14:textId="77777777" w:rsidTr="009D7AB4">
        <w:trPr>
          <w:cantSplit/>
          <w:jc w:val="center"/>
        </w:trPr>
        <w:tc>
          <w:tcPr>
            <w:tcW w:w="10773" w:type="dxa"/>
            <w:gridSpan w:val="8"/>
            <w:shd w:val="pct12" w:color="auto" w:fill="FFFFFF"/>
          </w:tcPr>
          <w:p w14:paraId="5CA07EE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22. Печати царинских испостава земље транзита</w:t>
            </w:r>
          </w:p>
        </w:tc>
      </w:tr>
      <w:tr w:rsidR="00F64A16" w:rsidRPr="00E84527" w14:paraId="58FA36A6" w14:textId="77777777" w:rsidTr="009D7AB4">
        <w:trPr>
          <w:cantSplit/>
          <w:jc w:val="center"/>
        </w:trPr>
        <w:tc>
          <w:tcPr>
            <w:tcW w:w="5387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14:paraId="1894D461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Назив државе:</w:t>
            </w:r>
          </w:p>
        </w:tc>
        <w:tc>
          <w:tcPr>
            <w:tcW w:w="5386" w:type="dxa"/>
            <w:gridSpan w:val="4"/>
            <w:tcBorders>
              <w:bottom w:val="nil"/>
            </w:tcBorders>
            <w:shd w:val="pct12" w:color="auto" w:fill="FFFFFF"/>
          </w:tcPr>
          <w:p w14:paraId="20A4451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Назив државе:</w:t>
            </w:r>
          </w:p>
        </w:tc>
      </w:tr>
      <w:tr w:rsidR="00F64A16" w:rsidRPr="00E84527" w14:paraId="263B7306" w14:textId="77777777" w:rsidTr="009D7AB4">
        <w:trPr>
          <w:jc w:val="center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120F7538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Улазак:</w:t>
            </w: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610A2E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Излазак: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747908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Улазак: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pct12" w:color="auto" w:fill="FFFFFF"/>
          </w:tcPr>
          <w:p w14:paraId="0F7F6B13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Излазак:</w:t>
            </w:r>
          </w:p>
        </w:tc>
      </w:tr>
      <w:tr w:rsidR="00F64A16" w:rsidRPr="00E84527" w14:paraId="5AE64243" w14:textId="77777777" w:rsidTr="009D7AB4">
        <w:trPr>
          <w:jc w:val="center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1B86CB8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2B2FA9E2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E95112D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pct12" w:color="auto" w:fill="FFFFFF"/>
          </w:tcPr>
          <w:p w14:paraId="17C0CF88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28FFBF1F" w14:textId="77777777" w:rsidTr="009D7AB4">
        <w:trPr>
          <w:jc w:val="center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4E88E479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4B1D184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64BFB3CE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pct12" w:color="auto" w:fill="FFFFFF"/>
          </w:tcPr>
          <w:p w14:paraId="2961D39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24802E3E" w14:textId="77777777" w:rsidTr="009D7AB4">
        <w:trPr>
          <w:cantSplit/>
          <w:jc w:val="center"/>
        </w:trPr>
        <w:tc>
          <w:tcPr>
            <w:tcW w:w="5387" w:type="dxa"/>
            <w:gridSpan w:val="4"/>
            <w:tcBorders>
              <w:bottom w:val="nil"/>
              <w:right w:val="nil"/>
            </w:tcBorders>
            <w:shd w:val="pct12" w:color="auto" w:fill="FFFFFF"/>
          </w:tcPr>
          <w:p w14:paraId="7653CB9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Назив државе:</w:t>
            </w:r>
          </w:p>
        </w:tc>
        <w:tc>
          <w:tcPr>
            <w:tcW w:w="5386" w:type="dxa"/>
            <w:gridSpan w:val="4"/>
            <w:tcBorders>
              <w:bottom w:val="nil"/>
            </w:tcBorders>
            <w:shd w:val="pct12" w:color="auto" w:fill="FFFFFF"/>
          </w:tcPr>
          <w:p w14:paraId="07B777E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Назив државе:</w:t>
            </w:r>
          </w:p>
        </w:tc>
      </w:tr>
      <w:tr w:rsidR="00F64A16" w:rsidRPr="00E84527" w14:paraId="4305A07F" w14:textId="77777777" w:rsidTr="009D7AB4">
        <w:trPr>
          <w:jc w:val="center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647AB904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Улазак:</w:t>
            </w: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318CD02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Излазак:</w:t>
            </w:r>
          </w:p>
        </w:tc>
        <w:tc>
          <w:tcPr>
            <w:tcW w:w="267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797D978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Улазак:</w:t>
            </w:r>
          </w:p>
        </w:tc>
        <w:tc>
          <w:tcPr>
            <w:tcW w:w="2711" w:type="dxa"/>
            <w:tcBorders>
              <w:top w:val="nil"/>
              <w:bottom w:val="nil"/>
            </w:tcBorders>
            <w:shd w:val="pct12" w:color="auto" w:fill="FFFFFF"/>
          </w:tcPr>
          <w:p w14:paraId="622BBD2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Излазак:</w:t>
            </w:r>
          </w:p>
        </w:tc>
      </w:tr>
      <w:tr w:rsidR="00F64A16" w:rsidRPr="00E84527" w14:paraId="7FD4FF6E" w14:textId="77777777" w:rsidTr="009D7AB4">
        <w:trPr>
          <w:jc w:val="center"/>
        </w:trPr>
        <w:tc>
          <w:tcPr>
            <w:tcW w:w="2711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49EAFB9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56C3507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nil"/>
              <w:bottom w:val="nil"/>
              <w:right w:val="nil"/>
            </w:tcBorders>
            <w:shd w:val="pct12" w:color="auto" w:fill="FFFFFF"/>
          </w:tcPr>
          <w:p w14:paraId="1DF3837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nil"/>
              <w:bottom w:val="nil"/>
            </w:tcBorders>
            <w:shd w:val="pct12" w:color="auto" w:fill="FFFFFF"/>
          </w:tcPr>
          <w:p w14:paraId="2206F44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A16" w:rsidRPr="00E84527" w14:paraId="259A278A" w14:textId="77777777" w:rsidTr="009D7AB4">
        <w:trPr>
          <w:trHeight w:val="80"/>
          <w:jc w:val="center"/>
        </w:trPr>
        <w:tc>
          <w:tcPr>
            <w:tcW w:w="2711" w:type="dxa"/>
            <w:gridSpan w:val="3"/>
            <w:tcBorders>
              <w:top w:val="nil"/>
              <w:right w:val="nil"/>
            </w:tcBorders>
            <w:shd w:val="pct12" w:color="auto" w:fill="FFFFFF"/>
          </w:tcPr>
          <w:p w14:paraId="29582A67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6" w:type="dxa"/>
            <w:tcBorders>
              <w:top w:val="nil"/>
              <w:right w:val="nil"/>
            </w:tcBorders>
            <w:shd w:val="pct12" w:color="auto" w:fill="FFFFFF"/>
          </w:tcPr>
          <w:p w14:paraId="365F8C9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5" w:type="dxa"/>
            <w:gridSpan w:val="3"/>
            <w:tcBorders>
              <w:top w:val="nil"/>
              <w:right w:val="nil"/>
            </w:tcBorders>
            <w:shd w:val="pct12" w:color="auto" w:fill="FFFFFF"/>
          </w:tcPr>
          <w:p w14:paraId="0AA1F253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1" w:type="dxa"/>
            <w:tcBorders>
              <w:top w:val="nil"/>
            </w:tcBorders>
            <w:shd w:val="pct12" w:color="auto" w:fill="FFFFFF"/>
          </w:tcPr>
          <w:p w14:paraId="01DA0FB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5EBB23A" w14:textId="77777777" w:rsidR="00F64A16" w:rsidRPr="007F1279" w:rsidRDefault="00F64A16" w:rsidP="00F64A16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14:paraId="5E21246C" w14:textId="77777777" w:rsidR="00F64A16" w:rsidRPr="00E829F0" w:rsidRDefault="00F64A16" w:rsidP="00F64A16">
      <w:pPr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E829F0">
        <w:rPr>
          <w:rFonts w:ascii="Times New Roman" w:hAnsi="Times New Roman" w:cs="Times New Roman"/>
          <w:sz w:val="20"/>
          <w:szCs w:val="20"/>
          <w:lang w:val="ru-RU"/>
        </w:rPr>
        <w:t xml:space="preserve">Листа скраћеница које се користе у Документу </w:t>
      </w:r>
      <w:r w:rsidRPr="00E829F0">
        <w:rPr>
          <w:rFonts w:ascii="Times New Roman" w:hAnsi="Times New Roman" w:cs="Times New Roman"/>
          <w:sz w:val="20"/>
          <w:szCs w:val="20"/>
          <w:lang w:val="sr-Cyrl-CS"/>
        </w:rPr>
        <w:t>који прати прекогранично кретање неопасног отпада</w:t>
      </w:r>
    </w:p>
    <w:p w14:paraId="387F3CC5" w14:textId="77777777" w:rsidR="00F64A16" w:rsidRPr="007F1279" w:rsidRDefault="00F64A16" w:rsidP="00F64A16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5"/>
        <w:gridCol w:w="6828"/>
      </w:tblGrid>
      <w:tr w:rsidR="00F64A16" w:rsidRPr="00E84527" w14:paraId="51AE942B" w14:textId="77777777" w:rsidTr="009D7AB4">
        <w:trPr>
          <w:jc w:val="center"/>
        </w:trPr>
        <w:tc>
          <w:tcPr>
            <w:tcW w:w="10773" w:type="dxa"/>
            <w:gridSpan w:val="2"/>
          </w:tcPr>
          <w:p w14:paraId="044B1CE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ОПЕРАЦИЈЕ ОДЛАГАЊА (поље 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09F5F8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Депоновање отпада у земљиште или на земљиште (нпр. депоније и др.), осим у шуми, на шумском земљишту и на удаљености мањој од 200 m од руба шуме</w:t>
            </w:r>
          </w:p>
          <w:p w14:paraId="0D212AB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D2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Излагање отпада процесима на земљишту или у земљишту (нпр. биодеградација течног отпада или муљева у земљишту)</w:t>
            </w:r>
          </w:p>
          <w:p w14:paraId="4C718D4B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D3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Дубоко убризгавање (нпр. депоновање врста отпада које се пумпама могу убризгавати у бунаре, напуштене руднике соли или природне депое)</w:t>
            </w:r>
          </w:p>
          <w:p w14:paraId="3B46610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D4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Површинско депоновање (нпр. депоновање течних или муљевитих врста отпада у јаме, базене или лагуне итд.)</w:t>
            </w:r>
          </w:p>
          <w:p w14:paraId="1604D07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D5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Одлагање отпада у посебно пројектоване депоније (нпр. одлагање отпада у линеарно поређане покривене касете, међусобно изоловане и изоловане од животне средине)</w:t>
            </w:r>
          </w:p>
          <w:p w14:paraId="51BD277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D6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Испуштање отпада у копнене воде, осим у мора, односно океане</w:t>
            </w:r>
          </w:p>
          <w:p w14:paraId="609EC9DA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D7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Испуштање отпада у мора, односно океане, укључујући утискивање у морско дно</w:t>
            </w:r>
          </w:p>
          <w:p w14:paraId="46B2AC0D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D8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Биолошки третман који није назначен на другом месту у овој листи, а чији су коначни производи једињења или смеше које се одбацују у било којој од операција од D1 до D12</w:t>
            </w:r>
          </w:p>
          <w:p w14:paraId="4F7F523A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D9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Физичко-хемијски третман који није назначен на другом месту у овој листи, а чији су коначни производи једињења или смеше које се збрињавају било којим поступком од D1 до D12 (нпр. испаравање, сушење, калцинација)</w:t>
            </w:r>
          </w:p>
          <w:p w14:paraId="62825D4D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D10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Спаљивање (инсинерација) на тлу</w:t>
            </w:r>
          </w:p>
          <w:p w14:paraId="3E4231D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D11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Спаљивање (инсинерација) на мору</w:t>
            </w:r>
          </w:p>
          <w:p w14:paraId="0C7E9093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D12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Трајно складиштење отпада (на пример смештање у руднике)</w:t>
            </w:r>
          </w:p>
          <w:p w14:paraId="6E7D02D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D13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Мешање отпада пре подвргавања било којој од операција од D1 до D12</w:t>
            </w:r>
          </w:p>
          <w:p w14:paraId="4CE3993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D14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Препакивање отпада пре подвргавања било којој од операција од D1 до D13</w:t>
            </w:r>
          </w:p>
          <w:p w14:paraId="527AF24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D15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Складиштење отпада које претходи било којој од операција од D1 до D14 (изузимајући привремено складиштење, током сакупљања, на месту где је произведен отпад)</w:t>
            </w:r>
          </w:p>
        </w:tc>
      </w:tr>
      <w:tr w:rsidR="00F64A16" w:rsidRPr="00E84527" w14:paraId="612F9A98" w14:textId="77777777" w:rsidTr="009D7AB4">
        <w:trPr>
          <w:jc w:val="center"/>
        </w:trPr>
        <w:tc>
          <w:tcPr>
            <w:tcW w:w="10773" w:type="dxa"/>
            <w:gridSpan w:val="2"/>
          </w:tcPr>
          <w:p w14:paraId="31771CCC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ОПЕРАЦИЈЕ ПОНОВНОГ ИСКОРИШЋЕЊА (поље 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41989C85" w14:textId="77777777" w:rsidR="00F64A16" w:rsidRPr="00E84527" w:rsidRDefault="00F64A16" w:rsidP="009D7AB4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R1 </w:t>
            </w:r>
            <w:r w:rsidRPr="00E84527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Коришћење </w:t>
            </w:r>
            <w:r w:rsidRPr="00E84527">
              <w:rPr>
                <w:rFonts w:ascii="Times New Roman" w:hAnsi="Times New Roman" w:cs="Times New Roman"/>
                <w:bCs/>
                <w:sz w:val="18"/>
                <w:szCs w:val="18"/>
                <w:lang w:val="sr-Cyrl-RS"/>
              </w:rPr>
              <w:t xml:space="preserve">отпада првенствено </w:t>
            </w:r>
            <w:r w:rsidRPr="00E84527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 xml:space="preserve">као горива или другог средства за производњу енергије </w:t>
            </w:r>
          </w:p>
          <w:p w14:paraId="16B96F10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R2 Регенерација/прерада растварача</w:t>
            </w:r>
          </w:p>
          <w:p w14:paraId="62E67CF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R3 Рециклирање/прерада органских материја који се не користе као растварачи (укључујући компостирање и остале процесе биолошке трансформације)</w:t>
            </w:r>
          </w:p>
          <w:p w14:paraId="3F5627B7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R4 Рециклирање/прерада метала и једињења метала </w:t>
            </w:r>
          </w:p>
          <w:p w14:paraId="673E7297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R5 Рециклирање/прерада других неорганских материјала </w:t>
            </w:r>
          </w:p>
          <w:p w14:paraId="61BF0643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R6 Регенерација киселина или база</w:t>
            </w:r>
          </w:p>
          <w:p w14:paraId="7860186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R7 Обнављање компонената које се користе за смањење загађења</w:t>
            </w:r>
          </w:p>
          <w:p w14:paraId="1994D5A7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R8 Обнављање компонената катализатора</w:t>
            </w:r>
          </w:p>
          <w:p w14:paraId="7DD51DFD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R9 Ре-рафинација или други начин поновног искоришћења отпадног уља</w:t>
            </w:r>
          </w:p>
          <w:p w14:paraId="73EC6732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R10 Излагање отпада процесима у земљишту који имају корист за пољопривреду или еколошки напредак</w:t>
            </w:r>
          </w:p>
          <w:p w14:paraId="4F3FE5C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R11 Коришћење отпада добијеног било којом операцијом од R1 до R10</w:t>
            </w:r>
          </w:p>
          <w:p w14:paraId="615E931A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R12 Промене ради подвргавања отпада било којој од операција од R1 до R11</w:t>
            </w:r>
          </w:p>
          <w:p w14:paraId="043E32CD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R13 Складиштење отпада намењених за било коју операцију од R1 до R12 (искључујући привремено складиштење отпада на локацији његовог настанка).</w:t>
            </w:r>
          </w:p>
        </w:tc>
      </w:tr>
      <w:tr w:rsidR="00F64A16" w:rsidRPr="00E84527" w14:paraId="30DFF6C2" w14:textId="77777777" w:rsidTr="009D7AB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945" w:type="dxa"/>
            <w:tcBorders>
              <w:bottom w:val="single" w:sz="4" w:space="0" w:color="auto"/>
            </w:tcBorders>
          </w:tcPr>
          <w:p w14:paraId="7A4A94EE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НАЧИНИ ТРАНСПОРТА (поље </w:t>
            </w:r>
            <w:r w:rsidRPr="00E84527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A4054E4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R = Друмски</w:t>
            </w: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ab/>
              <w:t>A = Ваздушни</w:t>
            </w:r>
          </w:p>
          <w:p w14:paraId="31056DFE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 xml:space="preserve">T = Воз/железница      W = Унутрашњи пловни </w:t>
            </w:r>
          </w:p>
          <w:p w14:paraId="385987D5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4527">
              <w:rPr>
                <w:rFonts w:ascii="Times New Roman" w:hAnsi="Times New Roman" w:cs="Times New Roman"/>
                <w:sz w:val="18"/>
                <w:szCs w:val="18"/>
              </w:rPr>
              <w:t>S = Морски путеви</w:t>
            </w:r>
          </w:p>
        </w:tc>
        <w:tc>
          <w:tcPr>
            <w:tcW w:w="6828" w:type="dxa"/>
          </w:tcPr>
          <w:p w14:paraId="5DBCD90F" w14:textId="77777777" w:rsidR="00F64A16" w:rsidRPr="00E84527" w:rsidRDefault="00F64A16" w:rsidP="009D7A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9387C4D" w14:textId="65D139DD" w:rsidR="008150DD" w:rsidRPr="00A4102B" w:rsidRDefault="00F64A16" w:rsidP="00A4102B">
      <w:pPr>
        <w:ind w:right="43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84527">
        <w:rPr>
          <w:rFonts w:ascii="Times New Roman" w:hAnsi="Times New Roman" w:cs="Times New Roman"/>
          <w:sz w:val="20"/>
          <w:szCs w:val="20"/>
          <w:lang w:val="sr-Cyrl-RS"/>
        </w:rPr>
        <w:t xml:space="preserve">Даље информације, поготово у вези идентификације отпада (поље 10), на пр. ознаке у Анексу </w:t>
      </w:r>
      <w:r w:rsidRPr="00E84527">
        <w:rPr>
          <w:rFonts w:ascii="Times New Roman" w:hAnsi="Times New Roman" w:cs="Times New Roman"/>
          <w:sz w:val="20"/>
          <w:szCs w:val="20"/>
          <w:lang w:val="en-GB"/>
        </w:rPr>
        <w:t>IX</w:t>
      </w:r>
      <w:r w:rsidRPr="00E84527">
        <w:rPr>
          <w:rFonts w:ascii="Times New Roman" w:hAnsi="Times New Roman" w:cs="Times New Roman"/>
          <w:sz w:val="20"/>
          <w:szCs w:val="20"/>
          <w:lang w:val="sr-Cyrl-RS"/>
        </w:rPr>
        <w:t xml:space="preserve"> Базелске конвенције и</w:t>
      </w:r>
      <w:r w:rsidRPr="00E84527">
        <w:rPr>
          <w:rFonts w:ascii="Times New Roman" w:hAnsi="Times New Roman" w:cs="Times New Roman"/>
          <w:sz w:val="20"/>
          <w:szCs w:val="20"/>
          <w:lang w:val="en-GB"/>
        </w:rPr>
        <w:t xml:space="preserve"> OECD </w:t>
      </w:r>
      <w:r w:rsidRPr="00E84527">
        <w:rPr>
          <w:rFonts w:ascii="Times New Roman" w:hAnsi="Times New Roman" w:cs="Times New Roman"/>
          <w:sz w:val="20"/>
          <w:szCs w:val="20"/>
          <w:lang w:val="sr-Cyrl-RS"/>
        </w:rPr>
        <w:t xml:space="preserve">ознакама, могу се наћи у Приручницима/Водичима </w:t>
      </w:r>
      <w:r>
        <w:rPr>
          <w:rFonts w:ascii="Times New Roman" w:hAnsi="Times New Roman" w:cs="Times New Roman"/>
          <w:sz w:val="20"/>
          <w:szCs w:val="20"/>
          <w:lang w:val="en-GB"/>
        </w:rPr>
        <w:t>OECD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и Секретаријата Базелске конвенције.</w:t>
      </w:r>
    </w:p>
    <w:sectPr w:rsidR="008150DD" w:rsidRPr="00A4102B" w:rsidSect="00F277FB">
      <w:pgSz w:w="12240" w:h="15840"/>
      <w:pgMar w:top="1080" w:right="9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2E8"/>
    <w:multiLevelType w:val="hybridMultilevel"/>
    <w:tmpl w:val="DF2E8B10"/>
    <w:lvl w:ilvl="0" w:tplc="FFFFFFFF">
      <w:start w:val="1"/>
      <w:numFmt w:val="upperRoman"/>
      <w:pStyle w:val="CH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1" w15:restartNumberingAfterBreak="0">
    <w:nsid w:val="0A435626"/>
    <w:multiLevelType w:val="hybridMultilevel"/>
    <w:tmpl w:val="330479B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4D71"/>
    <w:multiLevelType w:val="hybridMultilevel"/>
    <w:tmpl w:val="42066BB8"/>
    <w:lvl w:ilvl="0" w:tplc="EAA8F526">
      <w:start w:val="8"/>
      <w:numFmt w:val="decimal"/>
      <w:pStyle w:val="CH2"/>
      <w:lvlText w:val="%1."/>
      <w:lvlJc w:val="left"/>
      <w:pPr>
        <w:ind w:left="250" w:hanging="216"/>
      </w:pPr>
      <w:rPr>
        <w:rFonts w:hint="default"/>
        <w:w w:val="100"/>
        <w:lang w:val="hr-HR" w:eastAsia="en-US" w:bidi="ar-SA"/>
      </w:rPr>
    </w:lvl>
    <w:lvl w:ilvl="1" w:tplc="33A24BA4">
      <w:numFmt w:val="bullet"/>
      <w:lvlText w:val="•"/>
      <w:lvlJc w:val="left"/>
      <w:pPr>
        <w:ind w:left="479" w:hanging="216"/>
      </w:pPr>
      <w:rPr>
        <w:rFonts w:hint="default"/>
        <w:lang w:val="hr-HR" w:eastAsia="en-US" w:bidi="ar-SA"/>
      </w:rPr>
    </w:lvl>
    <w:lvl w:ilvl="2" w:tplc="23F0F8BC">
      <w:numFmt w:val="bullet"/>
      <w:lvlText w:val="•"/>
      <w:lvlJc w:val="left"/>
      <w:pPr>
        <w:ind w:left="698" w:hanging="216"/>
      </w:pPr>
      <w:rPr>
        <w:rFonts w:hint="default"/>
        <w:lang w:val="hr-HR" w:eastAsia="en-US" w:bidi="ar-SA"/>
      </w:rPr>
    </w:lvl>
    <w:lvl w:ilvl="3" w:tplc="02F835E2">
      <w:numFmt w:val="bullet"/>
      <w:lvlText w:val="•"/>
      <w:lvlJc w:val="left"/>
      <w:pPr>
        <w:ind w:left="918" w:hanging="216"/>
      </w:pPr>
      <w:rPr>
        <w:rFonts w:hint="default"/>
        <w:lang w:val="hr-HR" w:eastAsia="en-US" w:bidi="ar-SA"/>
      </w:rPr>
    </w:lvl>
    <w:lvl w:ilvl="4" w:tplc="67AEEF5C">
      <w:numFmt w:val="bullet"/>
      <w:lvlText w:val="•"/>
      <w:lvlJc w:val="left"/>
      <w:pPr>
        <w:ind w:left="1137" w:hanging="216"/>
      </w:pPr>
      <w:rPr>
        <w:rFonts w:hint="default"/>
        <w:lang w:val="hr-HR" w:eastAsia="en-US" w:bidi="ar-SA"/>
      </w:rPr>
    </w:lvl>
    <w:lvl w:ilvl="5" w:tplc="43B84AA0">
      <w:numFmt w:val="bullet"/>
      <w:lvlText w:val="•"/>
      <w:lvlJc w:val="left"/>
      <w:pPr>
        <w:ind w:left="1356" w:hanging="216"/>
      </w:pPr>
      <w:rPr>
        <w:rFonts w:hint="default"/>
        <w:lang w:val="hr-HR" w:eastAsia="en-US" w:bidi="ar-SA"/>
      </w:rPr>
    </w:lvl>
    <w:lvl w:ilvl="6" w:tplc="43A69E66">
      <w:numFmt w:val="bullet"/>
      <w:lvlText w:val="•"/>
      <w:lvlJc w:val="left"/>
      <w:pPr>
        <w:ind w:left="1576" w:hanging="216"/>
      </w:pPr>
      <w:rPr>
        <w:rFonts w:hint="default"/>
        <w:lang w:val="hr-HR" w:eastAsia="en-US" w:bidi="ar-SA"/>
      </w:rPr>
    </w:lvl>
    <w:lvl w:ilvl="7" w:tplc="1DE0800E">
      <w:numFmt w:val="bullet"/>
      <w:lvlText w:val="•"/>
      <w:lvlJc w:val="left"/>
      <w:pPr>
        <w:ind w:left="1795" w:hanging="216"/>
      </w:pPr>
      <w:rPr>
        <w:rFonts w:hint="default"/>
        <w:lang w:val="hr-HR" w:eastAsia="en-US" w:bidi="ar-SA"/>
      </w:rPr>
    </w:lvl>
    <w:lvl w:ilvl="8" w:tplc="3DC63646">
      <w:numFmt w:val="bullet"/>
      <w:lvlText w:val="•"/>
      <w:lvlJc w:val="left"/>
      <w:pPr>
        <w:ind w:left="2015" w:hanging="216"/>
      </w:pPr>
      <w:rPr>
        <w:rFonts w:hint="default"/>
        <w:lang w:val="hr-HR" w:eastAsia="en-US" w:bidi="ar-SA"/>
      </w:rPr>
    </w:lvl>
  </w:abstractNum>
  <w:abstractNum w:abstractNumId="3" w15:restartNumberingAfterBreak="0">
    <w:nsid w:val="0F042FCB"/>
    <w:multiLevelType w:val="multilevel"/>
    <w:tmpl w:val="F64AFF28"/>
    <w:lvl w:ilvl="0">
      <w:start w:val="6"/>
      <w:numFmt w:val="decimal"/>
      <w:pStyle w:val="ListBulletBox3"/>
      <w:lvlText w:val="%1"/>
      <w:lvlJc w:val="left"/>
      <w:pPr>
        <w:ind w:left="1125" w:hanging="1052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125" w:hanging="1052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30" w:hanging="105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635" w:hanging="10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40" w:hanging="10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46" w:hanging="10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51" w:hanging="10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56" w:hanging="10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61" w:hanging="1052"/>
      </w:pPr>
      <w:rPr>
        <w:rFonts w:hint="default"/>
        <w:lang w:val="hr-HR" w:eastAsia="en-US" w:bidi="ar-SA"/>
      </w:rPr>
    </w:lvl>
  </w:abstractNum>
  <w:abstractNum w:abstractNumId="4" w15:restartNumberingAfterBreak="0">
    <w:nsid w:val="10401488"/>
    <w:multiLevelType w:val="hybridMultilevel"/>
    <w:tmpl w:val="A16C1EAA"/>
    <w:lvl w:ilvl="0" w:tplc="C6E4AEBE">
      <w:start w:val="4"/>
      <w:numFmt w:val="decimal"/>
      <w:pStyle w:val="ListBullet"/>
      <w:lvlText w:val="(%1)"/>
      <w:lvlJc w:val="left"/>
      <w:pPr>
        <w:ind w:left="381" w:hanging="334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3A58AEDC">
      <w:numFmt w:val="bullet"/>
      <w:lvlText w:val="•"/>
      <w:lvlJc w:val="left"/>
      <w:pPr>
        <w:ind w:left="728" w:hanging="334"/>
      </w:pPr>
      <w:rPr>
        <w:rFonts w:hint="default"/>
        <w:lang w:val="hr-HR" w:eastAsia="en-US" w:bidi="ar-SA"/>
      </w:rPr>
    </w:lvl>
    <w:lvl w:ilvl="2" w:tplc="AEB25E08">
      <w:numFmt w:val="bullet"/>
      <w:lvlText w:val="•"/>
      <w:lvlJc w:val="left"/>
      <w:pPr>
        <w:ind w:left="1077" w:hanging="334"/>
      </w:pPr>
      <w:rPr>
        <w:rFonts w:hint="default"/>
        <w:lang w:val="hr-HR" w:eastAsia="en-US" w:bidi="ar-SA"/>
      </w:rPr>
    </w:lvl>
    <w:lvl w:ilvl="3" w:tplc="B4B4F0B8">
      <w:numFmt w:val="bullet"/>
      <w:lvlText w:val="•"/>
      <w:lvlJc w:val="left"/>
      <w:pPr>
        <w:ind w:left="1426" w:hanging="334"/>
      </w:pPr>
      <w:rPr>
        <w:rFonts w:hint="default"/>
        <w:lang w:val="hr-HR" w:eastAsia="en-US" w:bidi="ar-SA"/>
      </w:rPr>
    </w:lvl>
    <w:lvl w:ilvl="4" w:tplc="85F6B236">
      <w:numFmt w:val="bullet"/>
      <w:lvlText w:val="•"/>
      <w:lvlJc w:val="left"/>
      <w:pPr>
        <w:ind w:left="1775" w:hanging="334"/>
      </w:pPr>
      <w:rPr>
        <w:rFonts w:hint="default"/>
        <w:lang w:val="hr-HR" w:eastAsia="en-US" w:bidi="ar-SA"/>
      </w:rPr>
    </w:lvl>
    <w:lvl w:ilvl="5" w:tplc="76342320">
      <w:numFmt w:val="bullet"/>
      <w:lvlText w:val="•"/>
      <w:lvlJc w:val="left"/>
      <w:pPr>
        <w:ind w:left="2124" w:hanging="334"/>
      </w:pPr>
      <w:rPr>
        <w:rFonts w:hint="default"/>
        <w:lang w:val="hr-HR" w:eastAsia="en-US" w:bidi="ar-SA"/>
      </w:rPr>
    </w:lvl>
    <w:lvl w:ilvl="6" w:tplc="D2E2A0E2">
      <w:numFmt w:val="bullet"/>
      <w:lvlText w:val="•"/>
      <w:lvlJc w:val="left"/>
      <w:pPr>
        <w:ind w:left="2473" w:hanging="334"/>
      </w:pPr>
      <w:rPr>
        <w:rFonts w:hint="default"/>
        <w:lang w:val="hr-HR" w:eastAsia="en-US" w:bidi="ar-SA"/>
      </w:rPr>
    </w:lvl>
    <w:lvl w:ilvl="7" w:tplc="9C3058DC">
      <w:numFmt w:val="bullet"/>
      <w:lvlText w:val="•"/>
      <w:lvlJc w:val="left"/>
      <w:pPr>
        <w:ind w:left="2822" w:hanging="334"/>
      </w:pPr>
      <w:rPr>
        <w:rFonts w:hint="default"/>
        <w:lang w:val="hr-HR" w:eastAsia="en-US" w:bidi="ar-SA"/>
      </w:rPr>
    </w:lvl>
    <w:lvl w:ilvl="8" w:tplc="5A40A074">
      <w:numFmt w:val="bullet"/>
      <w:lvlText w:val="•"/>
      <w:lvlJc w:val="left"/>
      <w:pPr>
        <w:ind w:left="3171" w:hanging="334"/>
      </w:pPr>
      <w:rPr>
        <w:rFonts w:hint="default"/>
        <w:lang w:val="hr-HR" w:eastAsia="en-US" w:bidi="ar-SA"/>
      </w:rPr>
    </w:lvl>
  </w:abstractNum>
  <w:abstractNum w:abstractNumId="5" w15:restartNumberingAfterBreak="0">
    <w:nsid w:val="158D6746"/>
    <w:multiLevelType w:val="singleLevel"/>
    <w:tmpl w:val="0413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106472"/>
    <w:multiLevelType w:val="hybridMultilevel"/>
    <w:tmpl w:val="6B5E6F46"/>
    <w:lvl w:ilvl="0" w:tplc="39ACD5BA">
      <w:start w:val="1"/>
      <w:numFmt w:val="decimal"/>
      <w:pStyle w:val="ListNumber"/>
      <w:lvlText w:val="%1."/>
      <w:lvlJc w:val="left"/>
      <w:pPr>
        <w:ind w:left="294" w:hanging="260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DB20D5AC">
      <w:numFmt w:val="bullet"/>
      <w:lvlText w:val="•"/>
      <w:lvlJc w:val="left"/>
      <w:pPr>
        <w:ind w:left="515" w:hanging="260"/>
      </w:pPr>
      <w:rPr>
        <w:rFonts w:hint="default"/>
        <w:lang w:val="hr-HR" w:eastAsia="en-US" w:bidi="ar-SA"/>
      </w:rPr>
    </w:lvl>
    <w:lvl w:ilvl="2" w:tplc="9E00D60C">
      <w:numFmt w:val="bullet"/>
      <w:lvlText w:val="•"/>
      <w:lvlJc w:val="left"/>
      <w:pPr>
        <w:ind w:left="731" w:hanging="260"/>
      </w:pPr>
      <w:rPr>
        <w:rFonts w:hint="default"/>
        <w:lang w:val="hr-HR" w:eastAsia="en-US" w:bidi="ar-SA"/>
      </w:rPr>
    </w:lvl>
    <w:lvl w:ilvl="3" w:tplc="31DC3C96">
      <w:numFmt w:val="bullet"/>
      <w:lvlText w:val="•"/>
      <w:lvlJc w:val="left"/>
      <w:pPr>
        <w:ind w:left="947" w:hanging="260"/>
      </w:pPr>
      <w:rPr>
        <w:rFonts w:hint="default"/>
        <w:lang w:val="hr-HR" w:eastAsia="en-US" w:bidi="ar-SA"/>
      </w:rPr>
    </w:lvl>
    <w:lvl w:ilvl="4" w:tplc="9E76AE90">
      <w:numFmt w:val="bullet"/>
      <w:lvlText w:val="•"/>
      <w:lvlJc w:val="left"/>
      <w:pPr>
        <w:ind w:left="1163" w:hanging="260"/>
      </w:pPr>
      <w:rPr>
        <w:rFonts w:hint="default"/>
        <w:lang w:val="hr-HR" w:eastAsia="en-US" w:bidi="ar-SA"/>
      </w:rPr>
    </w:lvl>
    <w:lvl w:ilvl="5" w:tplc="3E606A36">
      <w:numFmt w:val="bullet"/>
      <w:lvlText w:val="•"/>
      <w:lvlJc w:val="left"/>
      <w:pPr>
        <w:ind w:left="1378" w:hanging="260"/>
      </w:pPr>
      <w:rPr>
        <w:rFonts w:hint="default"/>
        <w:lang w:val="hr-HR" w:eastAsia="en-US" w:bidi="ar-SA"/>
      </w:rPr>
    </w:lvl>
    <w:lvl w:ilvl="6" w:tplc="F0707EB6">
      <w:numFmt w:val="bullet"/>
      <w:lvlText w:val="•"/>
      <w:lvlJc w:val="left"/>
      <w:pPr>
        <w:ind w:left="1594" w:hanging="260"/>
      </w:pPr>
      <w:rPr>
        <w:rFonts w:hint="default"/>
        <w:lang w:val="hr-HR" w:eastAsia="en-US" w:bidi="ar-SA"/>
      </w:rPr>
    </w:lvl>
    <w:lvl w:ilvl="7" w:tplc="B31A8D4E">
      <w:numFmt w:val="bullet"/>
      <w:lvlText w:val="•"/>
      <w:lvlJc w:val="left"/>
      <w:pPr>
        <w:ind w:left="1810" w:hanging="260"/>
      </w:pPr>
      <w:rPr>
        <w:rFonts w:hint="default"/>
        <w:lang w:val="hr-HR" w:eastAsia="en-US" w:bidi="ar-SA"/>
      </w:rPr>
    </w:lvl>
    <w:lvl w:ilvl="8" w:tplc="705E1E1A">
      <w:numFmt w:val="bullet"/>
      <w:lvlText w:val="•"/>
      <w:lvlJc w:val="left"/>
      <w:pPr>
        <w:ind w:left="2026" w:hanging="260"/>
      </w:pPr>
      <w:rPr>
        <w:rFonts w:hint="default"/>
        <w:lang w:val="hr-HR" w:eastAsia="en-US" w:bidi="ar-SA"/>
      </w:rPr>
    </w:lvl>
  </w:abstractNum>
  <w:abstractNum w:abstractNumId="7" w15:restartNumberingAfterBreak="0">
    <w:nsid w:val="18FA5582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245A9D"/>
    <w:multiLevelType w:val="singleLevel"/>
    <w:tmpl w:val="F8B49310"/>
    <w:lvl w:ilvl="0">
      <w:start w:val="1"/>
      <w:numFmt w:val="bullet"/>
      <w:pStyle w:val="ListBullet2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9" w15:restartNumberingAfterBreak="0">
    <w:nsid w:val="1D8C3D0E"/>
    <w:multiLevelType w:val="singleLevel"/>
    <w:tmpl w:val="8982BA80"/>
    <w:name w:val="templateBullet1"/>
    <w:lvl w:ilvl="0">
      <w:start w:val="1"/>
      <w:numFmt w:val="bullet"/>
      <w:pStyle w:val="ListContinue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1E264CE1"/>
    <w:multiLevelType w:val="hybridMultilevel"/>
    <w:tmpl w:val="3A30B8BA"/>
    <w:lvl w:ilvl="0" w:tplc="4D0427E8">
      <w:start w:val="8"/>
      <w:numFmt w:val="decimal"/>
      <w:pStyle w:val="Style10ptAfter6pt"/>
      <w:lvlText w:val="%1"/>
      <w:lvlJc w:val="left"/>
      <w:pPr>
        <w:ind w:left="431" w:hanging="380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3280D52A">
      <w:numFmt w:val="bullet"/>
      <w:lvlText w:val="•"/>
      <w:lvlJc w:val="left"/>
      <w:pPr>
        <w:ind w:left="1147" w:hanging="380"/>
      </w:pPr>
      <w:rPr>
        <w:rFonts w:hint="default"/>
        <w:lang w:val="hr-HR" w:eastAsia="en-US" w:bidi="ar-SA"/>
      </w:rPr>
    </w:lvl>
    <w:lvl w:ilvl="2" w:tplc="5B844C2A">
      <w:numFmt w:val="bullet"/>
      <w:lvlText w:val="•"/>
      <w:lvlJc w:val="left"/>
      <w:pPr>
        <w:ind w:left="1855" w:hanging="380"/>
      </w:pPr>
      <w:rPr>
        <w:rFonts w:hint="default"/>
        <w:lang w:val="hr-HR" w:eastAsia="en-US" w:bidi="ar-SA"/>
      </w:rPr>
    </w:lvl>
    <w:lvl w:ilvl="3" w:tplc="53A8BE02">
      <w:numFmt w:val="bullet"/>
      <w:lvlText w:val="•"/>
      <w:lvlJc w:val="left"/>
      <w:pPr>
        <w:ind w:left="2563" w:hanging="380"/>
      </w:pPr>
      <w:rPr>
        <w:rFonts w:hint="default"/>
        <w:lang w:val="hr-HR" w:eastAsia="en-US" w:bidi="ar-SA"/>
      </w:rPr>
    </w:lvl>
    <w:lvl w:ilvl="4" w:tplc="C48A7ADC">
      <w:numFmt w:val="bullet"/>
      <w:lvlText w:val="•"/>
      <w:lvlJc w:val="left"/>
      <w:pPr>
        <w:ind w:left="3271" w:hanging="380"/>
      </w:pPr>
      <w:rPr>
        <w:rFonts w:hint="default"/>
        <w:lang w:val="hr-HR" w:eastAsia="en-US" w:bidi="ar-SA"/>
      </w:rPr>
    </w:lvl>
    <w:lvl w:ilvl="5" w:tplc="E8802CEC">
      <w:numFmt w:val="bullet"/>
      <w:lvlText w:val="•"/>
      <w:lvlJc w:val="left"/>
      <w:pPr>
        <w:ind w:left="3979" w:hanging="380"/>
      </w:pPr>
      <w:rPr>
        <w:rFonts w:hint="default"/>
        <w:lang w:val="hr-HR" w:eastAsia="en-US" w:bidi="ar-SA"/>
      </w:rPr>
    </w:lvl>
    <w:lvl w:ilvl="6" w:tplc="B57CF8F4">
      <w:numFmt w:val="bullet"/>
      <w:lvlText w:val="•"/>
      <w:lvlJc w:val="left"/>
      <w:pPr>
        <w:ind w:left="4687" w:hanging="380"/>
      </w:pPr>
      <w:rPr>
        <w:rFonts w:hint="default"/>
        <w:lang w:val="hr-HR" w:eastAsia="en-US" w:bidi="ar-SA"/>
      </w:rPr>
    </w:lvl>
    <w:lvl w:ilvl="7" w:tplc="59020212">
      <w:numFmt w:val="bullet"/>
      <w:lvlText w:val="•"/>
      <w:lvlJc w:val="left"/>
      <w:pPr>
        <w:ind w:left="5395" w:hanging="380"/>
      </w:pPr>
      <w:rPr>
        <w:rFonts w:hint="default"/>
        <w:lang w:val="hr-HR" w:eastAsia="en-US" w:bidi="ar-SA"/>
      </w:rPr>
    </w:lvl>
    <w:lvl w:ilvl="8" w:tplc="CF9AE80A">
      <w:numFmt w:val="bullet"/>
      <w:lvlText w:val="•"/>
      <w:lvlJc w:val="left"/>
      <w:pPr>
        <w:ind w:left="6103" w:hanging="380"/>
      </w:pPr>
      <w:rPr>
        <w:rFonts w:hint="default"/>
        <w:lang w:val="hr-HR" w:eastAsia="en-US" w:bidi="ar-SA"/>
      </w:rPr>
    </w:lvl>
  </w:abstractNum>
  <w:abstractNum w:abstractNumId="11" w15:restartNumberingAfterBreak="0">
    <w:nsid w:val="1EAB3037"/>
    <w:multiLevelType w:val="hybridMultilevel"/>
    <w:tmpl w:val="57EEB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1098B"/>
    <w:multiLevelType w:val="multilevel"/>
    <w:tmpl w:val="BE345DBC"/>
    <w:name w:val="templateBullet5"/>
    <w:lvl w:ilvl="0">
      <w:start w:val="1"/>
      <w:numFmt w:val="decimal"/>
      <w:pStyle w:val="ListNumber2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3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4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5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Num-ChapParagraph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3B74D9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BE11E86"/>
    <w:multiLevelType w:val="multilevel"/>
    <w:tmpl w:val="EDAA2FF6"/>
    <w:lvl w:ilvl="0">
      <w:start w:val="4"/>
      <w:numFmt w:val="decimal"/>
      <w:pStyle w:val="CH4"/>
      <w:lvlText w:val="%1"/>
      <w:lvlJc w:val="left"/>
      <w:pPr>
        <w:ind w:left="430" w:hanging="380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430" w:hanging="380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1855" w:hanging="38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563" w:hanging="38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271" w:hanging="38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978" w:hanging="38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686" w:hanging="38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394" w:hanging="38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6102" w:hanging="380"/>
      </w:pPr>
      <w:rPr>
        <w:rFonts w:hint="default"/>
        <w:lang w:val="hr-HR" w:eastAsia="en-US" w:bidi="ar-SA"/>
      </w:rPr>
    </w:lvl>
  </w:abstractNum>
  <w:abstractNum w:abstractNumId="15" w15:restartNumberingAfterBreak="0">
    <w:nsid w:val="2CAF6BE5"/>
    <w:multiLevelType w:val="singleLevel"/>
    <w:tmpl w:val="19D8E1EA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F6D2403"/>
    <w:multiLevelType w:val="hybridMultilevel"/>
    <w:tmpl w:val="6F48AC26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00607A"/>
    <w:multiLevelType w:val="hybridMultilevel"/>
    <w:tmpl w:val="C444EFFA"/>
    <w:lvl w:ilvl="0" w:tplc="18E6789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B5CCE"/>
    <w:multiLevelType w:val="singleLevel"/>
    <w:tmpl w:val="9AAC4FC0"/>
    <w:lvl w:ilvl="0">
      <w:start w:val="1"/>
      <w:numFmt w:val="bullet"/>
      <w:pStyle w:val="ListBullet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19" w15:restartNumberingAfterBreak="0">
    <w:nsid w:val="39B16944"/>
    <w:multiLevelType w:val="hybridMultilevel"/>
    <w:tmpl w:val="46F0BCCC"/>
    <w:lvl w:ilvl="0" w:tplc="4EA8E964">
      <w:start w:val="1"/>
      <w:numFmt w:val="decimal"/>
      <w:pStyle w:val="Paralevel2"/>
      <w:lvlText w:val="(%1)"/>
      <w:lvlJc w:val="left"/>
      <w:pPr>
        <w:ind w:left="347" w:hanging="334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52A63FC0">
      <w:numFmt w:val="bullet"/>
      <w:lvlText w:val="•"/>
      <w:lvlJc w:val="left"/>
      <w:pPr>
        <w:ind w:left="1305" w:hanging="334"/>
      </w:pPr>
      <w:rPr>
        <w:rFonts w:hint="default"/>
        <w:lang w:val="hr-HR" w:eastAsia="en-US" w:bidi="ar-SA"/>
      </w:rPr>
    </w:lvl>
    <w:lvl w:ilvl="2" w:tplc="30F4478C">
      <w:numFmt w:val="bullet"/>
      <w:lvlText w:val="•"/>
      <w:lvlJc w:val="left"/>
      <w:pPr>
        <w:ind w:left="2270" w:hanging="334"/>
      </w:pPr>
      <w:rPr>
        <w:rFonts w:hint="default"/>
        <w:lang w:val="hr-HR" w:eastAsia="en-US" w:bidi="ar-SA"/>
      </w:rPr>
    </w:lvl>
    <w:lvl w:ilvl="3" w:tplc="3F169D9E">
      <w:numFmt w:val="bullet"/>
      <w:lvlText w:val="•"/>
      <w:lvlJc w:val="left"/>
      <w:pPr>
        <w:ind w:left="3235" w:hanging="334"/>
      </w:pPr>
      <w:rPr>
        <w:rFonts w:hint="default"/>
        <w:lang w:val="hr-HR" w:eastAsia="en-US" w:bidi="ar-SA"/>
      </w:rPr>
    </w:lvl>
    <w:lvl w:ilvl="4" w:tplc="5CDA745E">
      <w:numFmt w:val="bullet"/>
      <w:lvlText w:val="•"/>
      <w:lvlJc w:val="left"/>
      <w:pPr>
        <w:ind w:left="4200" w:hanging="334"/>
      </w:pPr>
      <w:rPr>
        <w:rFonts w:hint="default"/>
        <w:lang w:val="hr-HR" w:eastAsia="en-US" w:bidi="ar-SA"/>
      </w:rPr>
    </w:lvl>
    <w:lvl w:ilvl="5" w:tplc="AF2CC092">
      <w:numFmt w:val="bullet"/>
      <w:lvlText w:val="•"/>
      <w:lvlJc w:val="left"/>
      <w:pPr>
        <w:ind w:left="5166" w:hanging="334"/>
      </w:pPr>
      <w:rPr>
        <w:rFonts w:hint="default"/>
        <w:lang w:val="hr-HR" w:eastAsia="en-US" w:bidi="ar-SA"/>
      </w:rPr>
    </w:lvl>
    <w:lvl w:ilvl="6" w:tplc="57863AF0">
      <w:numFmt w:val="bullet"/>
      <w:lvlText w:val="•"/>
      <w:lvlJc w:val="left"/>
      <w:pPr>
        <w:ind w:left="6131" w:hanging="334"/>
      </w:pPr>
      <w:rPr>
        <w:rFonts w:hint="default"/>
        <w:lang w:val="hr-HR" w:eastAsia="en-US" w:bidi="ar-SA"/>
      </w:rPr>
    </w:lvl>
    <w:lvl w:ilvl="7" w:tplc="68CE096E">
      <w:numFmt w:val="bullet"/>
      <w:lvlText w:val="•"/>
      <w:lvlJc w:val="left"/>
      <w:pPr>
        <w:ind w:left="7096" w:hanging="334"/>
      </w:pPr>
      <w:rPr>
        <w:rFonts w:hint="default"/>
        <w:lang w:val="hr-HR" w:eastAsia="en-US" w:bidi="ar-SA"/>
      </w:rPr>
    </w:lvl>
    <w:lvl w:ilvl="8" w:tplc="2116D554">
      <w:numFmt w:val="bullet"/>
      <w:lvlText w:val="•"/>
      <w:lvlJc w:val="left"/>
      <w:pPr>
        <w:ind w:left="8061" w:hanging="334"/>
      </w:pPr>
      <w:rPr>
        <w:rFonts w:hint="default"/>
        <w:lang w:val="hr-HR" w:eastAsia="en-US" w:bidi="ar-SA"/>
      </w:rPr>
    </w:lvl>
  </w:abstractNum>
  <w:abstractNum w:abstractNumId="20" w15:restartNumberingAfterBreak="0">
    <w:nsid w:val="3DEA72DE"/>
    <w:multiLevelType w:val="hybridMultilevel"/>
    <w:tmpl w:val="21F05740"/>
    <w:lvl w:ilvl="0" w:tplc="9D6CD348">
      <w:start w:val="1"/>
      <w:numFmt w:val="decimal"/>
      <w:pStyle w:val="CH3"/>
      <w:lvlText w:val="%1."/>
      <w:lvlJc w:val="left"/>
      <w:pPr>
        <w:ind w:left="262" w:hanging="216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09846E8C">
      <w:numFmt w:val="bullet"/>
      <w:lvlText w:val="•"/>
      <w:lvlJc w:val="left"/>
      <w:pPr>
        <w:ind w:left="480" w:hanging="216"/>
      </w:pPr>
      <w:rPr>
        <w:rFonts w:hint="default"/>
        <w:lang w:val="hr-HR" w:eastAsia="en-US" w:bidi="ar-SA"/>
      </w:rPr>
    </w:lvl>
    <w:lvl w:ilvl="2" w:tplc="806EA3EC">
      <w:numFmt w:val="bullet"/>
      <w:lvlText w:val="•"/>
      <w:lvlJc w:val="left"/>
      <w:pPr>
        <w:ind w:left="701" w:hanging="216"/>
      </w:pPr>
      <w:rPr>
        <w:rFonts w:hint="default"/>
        <w:lang w:val="hr-HR" w:eastAsia="en-US" w:bidi="ar-SA"/>
      </w:rPr>
    </w:lvl>
    <w:lvl w:ilvl="3" w:tplc="1D8CD488">
      <w:numFmt w:val="bullet"/>
      <w:lvlText w:val="•"/>
      <w:lvlJc w:val="left"/>
      <w:pPr>
        <w:ind w:left="922" w:hanging="216"/>
      </w:pPr>
      <w:rPr>
        <w:rFonts w:hint="default"/>
        <w:lang w:val="hr-HR" w:eastAsia="en-US" w:bidi="ar-SA"/>
      </w:rPr>
    </w:lvl>
    <w:lvl w:ilvl="4" w:tplc="23E2EC90">
      <w:numFmt w:val="bullet"/>
      <w:lvlText w:val="•"/>
      <w:lvlJc w:val="left"/>
      <w:pPr>
        <w:ind w:left="1142" w:hanging="216"/>
      </w:pPr>
      <w:rPr>
        <w:rFonts w:hint="default"/>
        <w:lang w:val="hr-HR" w:eastAsia="en-US" w:bidi="ar-SA"/>
      </w:rPr>
    </w:lvl>
    <w:lvl w:ilvl="5" w:tplc="FA7C2388">
      <w:numFmt w:val="bullet"/>
      <w:lvlText w:val="•"/>
      <w:lvlJc w:val="left"/>
      <w:pPr>
        <w:ind w:left="1363" w:hanging="216"/>
      </w:pPr>
      <w:rPr>
        <w:rFonts w:hint="default"/>
        <w:lang w:val="hr-HR" w:eastAsia="en-US" w:bidi="ar-SA"/>
      </w:rPr>
    </w:lvl>
    <w:lvl w:ilvl="6" w:tplc="8FE6DDC4">
      <w:numFmt w:val="bullet"/>
      <w:lvlText w:val="•"/>
      <w:lvlJc w:val="left"/>
      <w:pPr>
        <w:ind w:left="1584" w:hanging="216"/>
      </w:pPr>
      <w:rPr>
        <w:rFonts w:hint="default"/>
        <w:lang w:val="hr-HR" w:eastAsia="en-US" w:bidi="ar-SA"/>
      </w:rPr>
    </w:lvl>
    <w:lvl w:ilvl="7" w:tplc="5D7245CC">
      <w:numFmt w:val="bullet"/>
      <w:lvlText w:val="•"/>
      <w:lvlJc w:val="left"/>
      <w:pPr>
        <w:ind w:left="1804" w:hanging="216"/>
      </w:pPr>
      <w:rPr>
        <w:rFonts w:hint="default"/>
        <w:lang w:val="hr-HR" w:eastAsia="en-US" w:bidi="ar-SA"/>
      </w:rPr>
    </w:lvl>
    <w:lvl w:ilvl="8" w:tplc="F8685D4A">
      <w:numFmt w:val="bullet"/>
      <w:lvlText w:val="•"/>
      <w:lvlJc w:val="left"/>
      <w:pPr>
        <w:ind w:left="2025" w:hanging="216"/>
      </w:pPr>
      <w:rPr>
        <w:rFonts w:hint="default"/>
        <w:lang w:val="hr-HR" w:eastAsia="en-US" w:bidi="ar-SA"/>
      </w:rPr>
    </w:lvl>
  </w:abstractNum>
  <w:abstractNum w:abstractNumId="21" w15:restartNumberingAfterBreak="0">
    <w:nsid w:val="43A717BF"/>
    <w:multiLevelType w:val="hybridMultilevel"/>
    <w:tmpl w:val="844CB5A2"/>
    <w:lvl w:ilvl="0" w:tplc="9222AF60">
      <w:start w:val="11"/>
      <w:numFmt w:val="lowerRoman"/>
      <w:pStyle w:val="Paralevel3"/>
      <w:lvlText w:val="(%1)"/>
      <w:lvlJc w:val="left"/>
      <w:pPr>
        <w:ind w:left="45" w:hanging="367"/>
      </w:pPr>
      <w:rPr>
        <w:rFonts w:ascii="Arial" w:eastAsia="Arial" w:hAnsi="Arial" w:cs="Arial" w:hint="default"/>
        <w:spacing w:val="-3"/>
        <w:w w:val="100"/>
        <w:sz w:val="22"/>
        <w:szCs w:val="22"/>
        <w:lang w:val="hr-HR" w:eastAsia="en-US" w:bidi="ar-SA"/>
      </w:rPr>
    </w:lvl>
    <w:lvl w:ilvl="1" w:tplc="738C2460">
      <w:numFmt w:val="bullet"/>
      <w:lvlText w:val="•"/>
      <w:lvlJc w:val="left"/>
      <w:pPr>
        <w:ind w:left="601" w:hanging="367"/>
      </w:pPr>
      <w:rPr>
        <w:rFonts w:hint="default"/>
        <w:lang w:val="hr-HR" w:eastAsia="en-US" w:bidi="ar-SA"/>
      </w:rPr>
    </w:lvl>
    <w:lvl w:ilvl="2" w:tplc="CB52AA0C">
      <w:numFmt w:val="bullet"/>
      <w:lvlText w:val="•"/>
      <w:lvlJc w:val="left"/>
      <w:pPr>
        <w:ind w:left="1163" w:hanging="367"/>
      </w:pPr>
      <w:rPr>
        <w:rFonts w:hint="default"/>
        <w:lang w:val="hr-HR" w:eastAsia="en-US" w:bidi="ar-SA"/>
      </w:rPr>
    </w:lvl>
    <w:lvl w:ilvl="3" w:tplc="02B67FEA">
      <w:numFmt w:val="bullet"/>
      <w:lvlText w:val="•"/>
      <w:lvlJc w:val="left"/>
      <w:pPr>
        <w:ind w:left="1724" w:hanging="367"/>
      </w:pPr>
      <w:rPr>
        <w:rFonts w:hint="default"/>
        <w:lang w:val="hr-HR" w:eastAsia="en-US" w:bidi="ar-SA"/>
      </w:rPr>
    </w:lvl>
    <w:lvl w:ilvl="4" w:tplc="D19E2E22">
      <w:numFmt w:val="bullet"/>
      <w:lvlText w:val="•"/>
      <w:lvlJc w:val="left"/>
      <w:pPr>
        <w:ind w:left="2286" w:hanging="367"/>
      </w:pPr>
      <w:rPr>
        <w:rFonts w:hint="default"/>
        <w:lang w:val="hr-HR" w:eastAsia="en-US" w:bidi="ar-SA"/>
      </w:rPr>
    </w:lvl>
    <w:lvl w:ilvl="5" w:tplc="3B409880">
      <w:numFmt w:val="bullet"/>
      <w:lvlText w:val="•"/>
      <w:lvlJc w:val="left"/>
      <w:pPr>
        <w:ind w:left="2848" w:hanging="367"/>
      </w:pPr>
      <w:rPr>
        <w:rFonts w:hint="default"/>
        <w:lang w:val="hr-HR" w:eastAsia="en-US" w:bidi="ar-SA"/>
      </w:rPr>
    </w:lvl>
    <w:lvl w:ilvl="6" w:tplc="08AC19AC">
      <w:numFmt w:val="bullet"/>
      <w:lvlText w:val="•"/>
      <w:lvlJc w:val="left"/>
      <w:pPr>
        <w:ind w:left="3409" w:hanging="367"/>
      </w:pPr>
      <w:rPr>
        <w:rFonts w:hint="default"/>
        <w:lang w:val="hr-HR" w:eastAsia="en-US" w:bidi="ar-SA"/>
      </w:rPr>
    </w:lvl>
    <w:lvl w:ilvl="7" w:tplc="360E3C26">
      <w:numFmt w:val="bullet"/>
      <w:lvlText w:val="•"/>
      <w:lvlJc w:val="left"/>
      <w:pPr>
        <w:ind w:left="3971" w:hanging="367"/>
      </w:pPr>
      <w:rPr>
        <w:rFonts w:hint="default"/>
        <w:lang w:val="hr-HR" w:eastAsia="en-US" w:bidi="ar-SA"/>
      </w:rPr>
    </w:lvl>
    <w:lvl w:ilvl="8" w:tplc="D1DA3BF6">
      <w:numFmt w:val="bullet"/>
      <w:lvlText w:val="•"/>
      <w:lvlJc w:val="left"/>
      <w:pPr>
        <w:ind w:left="4532" w:hanging="367"/>
      </w:pPr>
      <w:rPr>
        <w:rFonts w:hint="default"/>
        <w:lang w:val="hr-HR" w:eastAsia="en-US" w:bidi="ar-SA"/>
      </w:rPr>
    </w:lvl>
  </w:abstractNum>
  <w:abstractNum w:abstractNumId="22" w15:restartNumberingAfterBreak="0">
    <w:nsid w:val="4BF37CA2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D9B00B2"/>
    <w:multiLevelType w:val="hybridMultilevel"/>
    <w:tmpl w:val="AF864498"/>
    <w:lvl w:ilvl="0" w:tplc="E40A134E">
      <w:start w:val="8"/>
      <w:numFmt w:val="decimal"/>
      <w:pStyle w:val="ListBulletBox2"/>
      <w:lvlText w:val="%1"/>
      <w:lvlJc w:val="left"/>
      <w:pPr>
        <w:ind w:left="1125" w:hanging="1052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1" w:tplc="058E8BFE">
      <w:numFmt w:val="bullet"/>
      <w:lvlText w:val="•"/>
      <w:lvlJc w:val="left"/>
      <w:pPr>
        <w:ind w:left="1625" w:hanging="1052"/>
      </w:pPr>
      <w:rPr>
        <w:rFonts w:hint="default"/>
        <w:lang w:val="hr-HR" w:eastAsia="en-US" w:bidi="ar-SA"/>
      </w:rPr>
    </w:lvl>
    <w:lvl w:ilvl="2" w:tplc="317E2B7C">
      <w:numFmt w:val="bullet"/>
      <w:lvlText w:val="•"/>
      <w:lvlJc w:val="left"/>
      <w:pPr>
        <w:ind w:left="2130" w:hanging="1052"/>
      </w:pPr>
      <w:rPr>
        <w:rFonts w:hint="default"/>
        <w:lang w:val="hr-HR" w:eastAsia="en-US" w:bidi="ar-SA"/>
      </w:rPr>
    </w:lvl>
    <w:lvl w:ilvl="3" w:tplc="A8AE83FA">
      <w:numFmt w:val="bullet"/>
      <w:lvlText w:val="•"/>
      <w:lvlJc w:val="left"/>
      <w:pPr>
        <w:ind w:left="2635" w:hanging="1052"/>
      </w:pPr>
      <w:rPr>
        <w:rFonts w:hint="default"/>
        <w:lang w:val="hr-HR" w:eastAsia="en-US" w:bidi="ar-SA"/>
      </w:rPr>
    </w:lvl>
    <w:lvl w:ilvl="4" w:tplc="A266B1FA">
      <w:numFmt w:val="bullet"/>
      <w:lvlText w:val="•"/>
      <w:lvlJc w:val="left"/>
      <w:pPr>
        <w:ind w:left="3140" w:hanging="1052"/>
      </w:pPr>
      <w:rPr>
        <w:rFonts w:hint="default"/>
        <w:lang w:val="hr-HR" w:eastAsia="en-US" w:bidi="ar-SA"/>
      </w:rPr>
    </w:lvl>
    <w:lvl w:ilvl="5" w:tplc="6F2C51C2">
      <w:numFmt w:val="bullet"/>
      <w:lvlText w:val="•"/>
      <w:lvlJc w:val="left"/>
      <w:pPr>
        <w:ind w:left="3646" w:hanging="1052"/>
      </w:pPr>
      <w:rPr>
        <w:rFonts w:hint="default"/>
        <w:lang w:val="hr-HR" w:eastAsia="en-US" w:bidi="ar-SA"/>
      </w:rPr>
    </w:lvl>
    <w:lvl w:ilvl="6" w:tplc="FB04661E">
      <w:numFmt w:val="bullet"/>
      <w:lvlText w:val="•"/>
      <w:lvlJc w:val="left"/>
      <w:pPr>
        <w:ind w:left="4151" w:hanging="1052"/>
      </w:pPr>
      <w:rPr>
        <w:rFonts w:hint="default"/>
        <w:lang w:val="hr-HR" w:eastAsia="en-US" w:bidi="ar-SA"/>
      </w:rPr>
    </w:lvl>
    <w:lvl w:ilvl="7" w:tplc="EA4263E2">
      <w:numFmt w:val="bullet"/>
      <w:lvlText w:val="•"/>
      <w:lvlJc w:val="left"/>
      <w:pPr>
        <w:ind w:left="4656" w:hanging="1052"/>
      </w:pPr>
      <w:rPr>
        <w:rFonts w:hint="default"/>
        <w:lang w:val="hr-HR" w:eastAsia="en-US" w:bidi="ar-SA"/>
      </w:rPr>
    </w:lvl>
    <w:lvl w:ilvl="8" w:tplc="74624330">
      <w:numFmt w:val="bullet"/>
      <w:lvlText w:val="•"/>
      <w:lvlJc w:val="left"/>
      <w:pPr>
        <w:ind w:left="5161" w:hanging="1052"/>
      </w:pPr>
      <w:rPr>
        <w:rFonts w:hint="default"/>
        <w:lang w:val="hr-HR" w:eastAsia="en-US" w:bidi="ar-SA"/>
      </w:rPr>
    </w:lvl>
  </w:abstractNum>
  <w:abstractNum w:abstractNumId="24" w15:restartNumberingAfterBreak="0">
    <w:nsid w:val="509A737D"/>
    <w:multiLevelType w:val="singleLevel"/>
    <w:tmpl w:val="889A1CC0"/>
    <w:lvl w:ilvl="0">
      <w:start w:val="1"/>
      <w:numFmt w:val="bullet"/>
      <w:pStyle w:val="ListBullet5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25" w15:restartNumberingAfterBreak="0">
    <w:nsid w:val="55BF45ED"/>
    <w:multiLevelType w:val="multilevel"/>
    <w:tmpl w:val="3DAEB5E0"/>
    <w:lvl w:ilvl="0">
      <w:start w:val="5"/>
      <w:numFmt w:val="decimal"/>
      <w:pStyle w:val="ListBulletBox"/>
      <w:lvlText w:val="%1"/>
      <w:lvlJc w:val="left"/>
      <w:pPr>
        <w:ind w:left="1125" w:hanging="1052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1125" w:hanging="1052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numFmt w:val="bullet"/>
      <w:lvlText w:val="•"/>
      <w:lvlJc w:val="left"/>
      <w:pPr>
        <w:ind w:left="2130" w:hanging="105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635" w:hanging="10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40" w:hanging="10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46" w:hanging="10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51" w:hanging="10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56" w:hanging="10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61" w:hanging="1052"/>
      </w:pPr>
      <w:rPr>
        <w:rFonts w:hint="default"/>
        <w:lang w:val="hr-HR" w:eastAsia="en-US" w:bidi="ar-SA"/>
      </w:rPr>
    </w:lvl>
  </w:abstractNum>
  <w:abstractNum w:abstractNumId="26" w15:restartNumberingAfterBreak="0">
    <w:nsid w:val="61967477"/>
    <w:multiLevelType w:val="multilevel"/>
    <w:tmpl w:val="F4B451BE"/>
    <w:lvl w:ilvl="0">
      <w:start w:val="4"/>
      <w:numFmt w:val="decimal"/>
      <w:pStyle w:val="ListNumberBox"/>
      <w:lvlText w:val="%1"/>
      <w:lvlJc w:val="left"/>
      <w:pPr>
        <w:ind w:left="1125" w:hanging="1052"/>
      </w:pPr>
      <w:rPr>
        <w:rFonts w:hint="default"/>
        <w:lang w:val="hr-HR" w:eastAsia="en-US" w:bidi="ar-SA"/>
      </w:rPr>
    </w:lvl>
    <w:lvl w:ilvl="1">
      <w:start w:val="1"/>
      <w:numFmt w:val="decimal"/>
      <w:pStyle w:val="ListNumberBox2"/>
      <w:lvlText w:val="%1.%2"/>
      <w:lvlJc w:val="left"/>
      <w:pPr>
        <w:ind w:left="1125" w:hanging="1052"/>
      </w:pPr>
      <w:rPr>
        <w:rFonts w:ascii="Arial" w:eastAsia="Arial" w:hAnsi="Arial" w:cs="Arial" w:hint="default"/>
        <w:w w:val="100"/>
        <w:sz w:val="22"/>
        <w:szCs w:val="22"/>
        <w:lang w:val="hr-HR" w:eastAsia="en-US" w:bidi="ar-SA"/>
      </w:rPr>
    </w:lvl>
    <w:lvl w:ilvl="2">
      <w:numFmt w:val="bullet"/>
      <w:pStyle w:val="ListNumberBox3"/>
      <w:lvlText w:val="•"/>
      <w:lvlJc w:val="left"/>
      <w:pPr>
        <w:ind w:left="2130" w:hanging="1052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2635" w:hanging="1052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140" w:hanging="1052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646" w:hanging="1052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151" w:hanging="1052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4656" w:hanging="1052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5161" w:hanging="1052"/>
      </w:pPr>
      <w:rPr>
        <w:rFonts w:hint="default"/>
        <w:lang w:val="hr-HR" w:eastAsia="en-US" w:bidi="ar-SA"/>
      </w:rPr>
    </w:lvl>
  </w:abstractNum>
  <w:abstractNum w:abstractNumId="27" w15:restartNumberingAfterBreak="0">
    <w:nsid w:val="729E6984"/>
    <w:multiLevelType w:val="singleLevel"/>
    <w:tmpl w:val="27740658"/>
    <w:lvl w:ilvl="0">
      <w:start w:val="1"/>
      <w:numFmt w:val="bullet"/>
      <w:pStyle w:val="ListBullet4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num w:numId="1">
    <w:abstractNumId w:val="23"/>
  </w:num>
  <w:num w:numId="2">
    <w:abstractNumId w:val="3"/>
  </w:num>
  <w:num w:numId="3">
    <w:abstractNumId w:val="25"/>
  </w:num>
  <w:num w:numId="4">
    <w:abstractNumId w:val="26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20"/>
  </w:num>
  <w:num w:numId="10">
    <w:abstractNumId w:val="14"/>
  </w:num>
  <w:num w:numId="11">
    <w:abstractNumId w:val="19"/>
  </w:num>
  <w:num w:numId="12">
    <w:abstractNumId w:val="21"/>
  </w:num>
  <w:num w:numId="13">
    <w:abstractNumId w:val="1"/>
  </w:num>
  <w:num w:numId="14">
    <w:abstractNumId w:val="8"/>
  </w:num>
  <w:num w:numId="15">
    <w:abstractNumId w:val="18"/>
  </w:num>
  <w:num w:numId="16">
    <w:abstractNumId w:val="27"/>
  </w:num>
  <w:num w:numId="17">
    <w:abstractNumId w:val="24"/>
  </w:num>
  <w:num w:numId="18">
    <w:abstractNumId w:val="9"/>
  </w:num>
  <w:num w:numId="19">
    <w:abstractNumId w:val="12"/>
  </w:num>
  <w:num w:numId="20">
    <w:abstractNumId w:val="0"/>
  </w:num>
  <w:num w:numId="21">
    <w:abstractNumId w:val="11"/>
  </w:num>
  <w:num w:numId="22">
    <w:abstractNumId w:val="13"/>
  </w:num>
  <w:num w:numId="23">
    <w:abstractNumId w:val="22"/>
  </w:num>
  <w:num w:numId="24">
    <w:abstractNumId w:val="7"/>
  </w:num>
  <w:num w:numId="25">
    <w:abstractNumId w:val="5"/>
  </w:num>
  <w:num w:numId="26">
    <w:abstractNumId w:val="15"/>
  </w:num>
  <w:num w:numId="27">
    <w:abstractNumId w:val="1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16"/>
    <w:rsid w:val="00440E62"/>
    <w:rsid w:val="00731524"/>
    <w:rsid w:val="00787F21"/>
    <w:rsid w:val="007F1279"/>
    <w:rsid w:val="008150DD"/>
    <w:rsid w:val="00904E4E"/>
    <w:rsid w:val="00933F5A"/>
    <w:rsid w:val="00A4102B"/>
    <w:rsid w:val="00A85F8A"/>
    <w:rsid w:val="00B427EA"/>
    <w:rsid w:val="00E829F0"/>
    <w:rsid w:val="00F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128B1"/>
  <w15:chartTrackingRefBased/>
  <w15:docId w15:val="{8C315285-6385-4594-AD22-E962B74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64A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1">
    <w:name w:val="heading 1"/>
    <w:basedOn w:val="Normal"/>
    <w:link w:val="Heading1Char"/>
    <w:qFormat/>
    <w:rsid w:val="00F64A16"/>
    <w:pPr>
      <w:spacing w:before="1"/>
      <w:ind w:left="291" w:right="276"/>
      <w:jc w:val="center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link w:val="Heading2Char"/>
    <w:qFormat/>
    <w:rsid w:val="00F64A16"/>
    <w:pPr>
      <w:ind w:left="292" w:right="276"/>
      <w:jc w:val="center"/>
      <w:outlineLvl w:val="1"/>
    </w:pPr>
    <w:rPr>
      <w:b/>
      <w:bCs/>
      <w:sz w:val="29"/>
      <w:szCs w:val="29"/>
    </w:rPr>
  </w:style>
  <w:style w:type="paragraph" w:styleId="Heading3">
    <w:name w:val="heading 3"/>
    <w:basedOn w:val="Normal"/>
    <w:link w:val="Heading3Char"/>
    <w:qFormat/>
    <w:rsid w:val="00F64A16"/>
    <w:pPr>
      <w:ind w:left="292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F64A16"/>
    <w:pPr>
      <w:ind w:left="289"/>
      <w:outlineLvl w:val="3"/>
    </w:pPr>
    <w:rPr>
      <w:b/>
      <w:bCs/>
      <w:i/>
      <w:sz w:val="24"/>
      <w:szCs w:val="24"/>
    </w:rPr>
  </w:style>
  <w:style w:type="paragraph" w:styleId="Heading5">
    <w:name w:val="heading 5"/>
    <w:basedOn w:val="Normal"/>
    <w:next w:val="Num-DocParagraph"/>
    <w:link w:val="Heading5Char"/>
    <w:qFormat/>
    <w:rsid w:val="00F64A16"/>
    <w:pPr>
      <w:widowControl/>
      <w:autoSpaceDE/>
      <w:autoSpaceDN/>
      <w:spacing w:before="240" w:after="240"/>
      <w:outlineLvl w:val="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F64A16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F64A16"/>
    <w:pPr>
      <w:widowControl/>
      <w:autoSpaceDE/>
      <w:autoSpaceDN/>
      <w:spacing w:before="240" w:after="60"/>
      <w:outlineLvl w:val="6"/>
    </w:pPr>
    <w:rPr>
      <w:rFonts w:eastAsia="Times New Roman" w:cs="Times New Roman"/>
      <w:sz w:val="20"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F64A16"/>
    <w:pPr>
      <w:widowControl/>
      <w:autoSpaceDE/>
      <w:autoSpaceDN/>
      <w:spacing w:before="240" w:after="60"/>
      <w:outlineLvl w:val="7"/>
    </w:pPr>
    <w:rPr>
      <w:rFonts w:eastAsia="Times New Roman" w:cs="Times New Roman"/>
      <w:i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F64A16"/>
    <w:pPr>
      <w:widowControl/>
      <w:autoSpaceDE/>
      <w:autoSpaceDN/>
      <w:spacing w:before="240" w:after="60"/>
      <w:outlineLvl w:val="8"/>
    </w:pPr>
    <w:rPr>
      <w:rFonts w:eastAsia="Times New Roman" w:cs="Times New Roman"/>
      <w:b/>
      <w:i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A16"/>
    <w:rPr>
      <w:rFonts w:ascii="Arial" w:eastAsia="Arial" w:hAnsi="Arial" w:cs="Arial"/>
      <w:b/>
      <w:bCs/>
      <w:sz w:val="31"/>
      <w:szCs w:val="31"/>
      <w:lang w:val="hr-HR"/>
    </w:rPr>
  </w:style>
  <w:style w:type="character" w:customStyle="1" w:styleId="Heading2Char">
    <w:name w:val="Heading 2 Char"/>
    <w:basedOn w:val="DefaultParagraphFont"/>
    <w:link w:val="Heading2"/>
    <w:rsid w:val="00F64A16"/>
    <w:rPr>
      <w:rFonts w:ascii="Arial" w:eastAsia="Arial" w:hAnsi="Arial" w:cs="Arial"/>
      <w:b/>
      <w:bCs/>
      <w:sz w:val="29"/>
      <w:szCs w:val="29"/>
      <w:lang w:val="hr-HR"/>
    </w:rPr>
  </w:style>
  <w:style w:type="character" w:customStyle="1" w:styleId="Heading3Char">
    <w:name w:val="Heading 3 Char"/>
    <w:basedOn w:val="DefaultParagraphFont"/>
    <w:link w:val="Heading3"/>
    <w:rsid w:val="00F64A16"/>
    <w:rPr>
      <w:rFonts w:ascii="Arial" w:eastAsia="Arial" w:hAnsi="Arial" w:cs="Arial"/>
      <w:b/>
      <w:bCs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F64A16"/>
    <w:rPr>
      <w:rFonts w:ascii="Arial" w:eastAsia="Arial" w:hAnsi="Arial" w:cs="Arial"/>
      <w:b/>
      <w:bCs/>
      <w:i/>
      <w:sz w:val="24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F64A16"/>
    <w:rPr>
      <w:rFonts w:ascii="Times New Roman" w:eastAsia="Times New Roma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F64A16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F64A16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F64A16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styleId="BodyText">
    <w:name w:val="Body Text"/>
    <w:basedOn w:val="Normal"/>
    <w:link w:val="BodyTextChar"/>
    <w:qFormat/>
    <w:rsid w:val="00F64A16"/>
    <w:pPr>
      <w:ind w:left="172"/>
    </w:pPr>
  </w:style>
  <w:style w:type="character" w:customStyle="1" w:styleId="BodyTextChar">
    <w:name w:val="Body Text Char"/>
    <w:basedOn w:val="DefaultParagraphFont"/>
    <w:link w:val="BodyText"/>
    <w:rsid w:val="00F64A16"/>
    <w:rPr>
      <w:rFonts w:ascii="Arial" w:eastAsia="Arial" w:hAnsi="Arial" w:cs="Arial"/>
      <w:lang w:val="hr-HR"/>
    </w:rPr>
  </w:style>
  <w:style w:type="paragraph" w:styleId="ListParagraph">
    <w:name w:val="List Paragraph"/>
    <w:basedOn w:val="Normal"/>
    <w:uiPriority w:val="99"/>
    <w:qFormat/>
    <w:rsid w:val="00F64A16"/>
    <w:pPr>
      <w:ind w:left="172"/>
    </w:pPr>
  </w:style>
  <w:style w:type="paragraph" w:customStyle="1" w:styleId="TableParagraph">
    <w:name w:val="Table Paragraph"/>
    <w:basedOn w:val="Normal"/>
    <w:uiPriority w:val="1"/>
    <w:qFormat/>
    <w:rsid w:val="00F64A16"/>
  </w:style>
  <w:style w:type="paragraph" w:customStyle="1" w:styleId="msonormal0">
    <w:name w:val="msonormal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um-DocParagraph">
    <w:name w:val="Num-Doc Paragraph"/>
    <w:basedOn w:val="BodyText"/>
    <w:rsid w:val="00F64A16"/>
    <w:pPr>
      <w:widowControl/>
      <w:autoSpaceDE/>
      <w:autoSpaceDN/>
      <w:spacing w:after="240"/>
      <w:ind w:lef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aslov">
    <w:name w:val="Naslov"/>
    <w:basedOn w:val="Normal"/>
    <w:rsid w:val="00F64A16"/>
    <w:pPr>
      <w:keepNext/>
      <w:widowControl/>
      <w:tabs>
        <w:tab w:val="left" w:pos="1080"/>
      </w:tabs>
      <w:autoSpaceDE/>
      <w:autoSpaceDN/>
      <w:spacing w:before="120" w:after="120"/>
      <w:ind w:left="144" w:right="144"/>
      <w:jc w:val="center"/>
    </w:pPr>
    <w:rPr>
      <w:rFonts w:eastAsia="Times New Roman" w:cs="Times New Roman"/>
      <w:b/>
      <w:caps/>
      <w:sz w:val="24"/>
      <w:szCs w:val="20"/>
      <w:lang w:val="sr-Cyrl-CS"/>
    </w:rPr>
  </w:style>
  <w:style w:type="paragraph" w:customStyle="1" w:styleId="Podnaslov">
    <w:name w:val="Podnaslov"/>
    <w:basedOn w:val="Naslov"/>
    <w:rsid w:val="00F64A16"/>
    <w:rPr>
      <w:caps w:val="0"/>
      <w:sz w:val="22"/>
    </w:rPr>
  </w:style>
  <w:style w:type="paragraph" w:customStyle="1" w:styleId="Clan">
    <w:name w:val="Clan"/>
    <w:basedOn w:val="Normal"/>
    <w:rsid w:val="00F64A16"/>
    <w:pPr>
      <w:keepNext/>
      <w:widowControl/>
      <w:tabs>
        <w:tab w:val="left" w:pos="1080"/>
      </w:tabs>
      <w:autoSpaceDE/>
      <w:autoSpaceDN/>
      <w:spacing w:before="120" w:after="120"/>
      <w:ind w:left="720" w:right="720"/>
      <w:jc w:val="center"/>
    </w:pPr>
    <w:rPr>
      <w:rFonts w:eastAsia="Times New Roman" w:cs="Times New Roman"/>
      <w:b/>
      <w:szCs w:val="20"/>
      <w:lang w:val="sr-Cyrl-CS"/>
    </w:rPr>
  </w:style>
  <w:style w:type="paragraph" w:customStyle="1" w:styleId="naslov3">
    <w:name w:val="naslov3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lan0">
    <w:name w:val="clan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nnexHeading">
    <w:name w:val="Annex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Annotation">
    <w:name w:val="Annotation"/>
    <w:basedOn w:val="BodyText"/>
    <w:rsid w:val="00F64A16"/>
    <w:pPr>
      <w:widowControl/>
      <w:autoSpaceDE/>
      <w:autoSpaceDN/>
      <w:spacing w:after="240"/>
      <w:ind w:left="0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AppendixHeading">
    <w:name w:val="Appendix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Biblio-Entry">
    <w:name w:val="Biblio-Entry"/>
    <w:basedOn w:val="BodyText"/>
    <w:rsid w:val="00F64A16"/>
    <w:pPr>
      <w:widowControl/>
      <w:autoSpaceDE/>
      <w:autoSpaceDN/>
      <w:spacing w:after="240"/>
      <w:ind w:left="567" w:hanging="56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BibliographyHeading">
    <w:name w:val="Bibliography Heading"/>
    <w:basedOn w:val="Normal"/>
    <w:next w:val="Biblio-Entry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BoxHeading">
    <w:name w:val="Box Heading"/>
    <w:basedOn w:val="Normal"/>
    <w:next w:val="BodyText"/>
    <w:rsid w:val="00F64A16"/>
    <w:pPr>
      <w:widowControl/>
      <w:autoSpaceDE/>
      <w:autoSpaceDN/>
      <w:spacing w:before="240" w:after="240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ell">
    <w:name w:val="Cell"/>
    <w:basedOn w:val="Normal"/>
    <w:rsid w:val="00F64A16"/>
    <w:pPr>
      <w:widowControl/>
      <w:autoSpaceDE/>
      <w:autoSpaceDN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ColumnsHeading">
    <w:name w:val="Columns Heading"/>
    <w:basedOn w:val="Normal"/>
    <w:rsid w:val="00F64A16"/>
    <w:pPr>
      <w:widowControl/>
      <w:autoSpaceDE/>
      <w:autoSpaceDN/>
      <w:jc w:val="center"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ConclusionHeading">
    <w:name w:val="Conclusion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DefinitionList">
    <w:name w:val="Definition List"/>
    <w:basedOn w:val="BodyText"/>
    <w:rsid w:val="00F64A16"/>
    <w:pPr>
      <w:widowControl/>
      <w:autoSpaceDE/>
      <w:autoSpaceDN/>
      <w:spacing w:after="240"/>
      <w:ind w:left="1984" w:hanging="1984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F64A16"/>
    <w:pPr>
      <w:widowControl/>
      <w:autoSpaceDE/>
      <w:autoSpaceDN/>
      <w:spacing w:after="240"/>
      <w:ind w:left="850" w:hanging="85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semiHidden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ndnotesHeading">
    <w:name w:val="Endnotes Heading"/>
    <w:basedOn w:val="Normal"/>
    <w:next w:val="BodyText"/>
    <w:rsid w:val="00F64A16"/>
    <w:pPr>
      <w:keepNext/>
      <w:widowControl/>
      <w:autoSpaceDE/>
      <w:autoSpaceDN/>
      <w:spacing w:before="1200" w:after="48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ExecutiveSummaryHeading">
    <w:name w:val="Executive Summary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FigureNote">
    <w:name w:val="Figure Note"/>
    <w:basedOn w:val="Normal"/>
    <w:rsid w:val="00F64A16"/>
    <w:pPr>
      <w:widowControl/>
      <w:tabs>
        <w:tab w:val="left" w:pos="850"/>
        <w:tab w:val="left" w:pos="1191"/>
        <w:tab w:val="left" w:pos="1531"/>
      </w:tabs>
      <w:autoSpaceDE/>
      <w:autoSpaceDN/>
      <w:jc w:val="both"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FigureSub-title">
    <w:name w:val="Figure Sub-title"/>
    <w:basedOn w:val="Normal"/>
    <w:rsid w:val="00F64A16"/>
    <w:pPr>
      <w:keepNext/>
      <w:widowControl/>
      <w:autoSpaceDE/>
      <w:autoSpaceDN/>
      <w:spacing w:after="240"/>
      <w:jc w:val="center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FigureTitle">
    <w:name w:val="Figure Title"/>
    <w:basedOn w:val="Normal"/>
    <w:next w:val="FigureSub-title"/>
    <w:rsid w:val="00F64A16"/>
    <w:pPr>
      <w:keepNext/>
      <w:widowControl/>
      <w:autoSpaceDE/>
      <w:autoSpaceDN/>
      <w:spacing w:after="240"/>
      <w:jc w:val="center"/>
    </w:pPr>
    <w:rPr>
      <w:rFonts w:ascii="Helvetica" w:eastAsia="Times New Roman" w:hAnsi="Helvetica" w:cs="Times New Roman"/>
      <w:b/>
      <w:sz w:val="20"/>
      <w:szCs w:val="20"/>
      <w:lang w:val="en-US"/>
    </w:rPr>
  </w:style>
  <w:style w:type="character" w:styleId="FootnoteReference">
    <w:name w:val="footnote reference"/>
    <w:semiHidden/>
    <w:rsid w:val="00F64A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64A16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64A16"/>
    <w:rPr>
      <w:rFonts w:ascii="Times New Roman" w:eastAsia="Times New Roman" w:hAnsi="Times New Roman" w:cs="Times New Roman"/>
      <w:szCs w:val="20"/>
    </w:rPr>
  </w:style>
  <w:style w:type="paragraph" w:customStyle="1" w:styleId="ForewordHeading">
    <w:name w:val="Foreword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GlossaryHeading">
    <w:name w:val="Glossary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Graphic">
    <w:name w:val="Graphic"/>
    <w:basedOn w:val="Normal"/>
    <w:next w:val="BodyText"/>
    <w:rsid w:val="00F64A16"/>
    <w:pPr>
      <w:widowControl/>
      <w:autoSpaceDE/>
      <w:autoSpaceDN/>
      <w:spacing w:after="240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HiddenText">
    <w:name w:val="Hidden Text"/>
    <w:basedOn w:val="BodyText"/>
    <w:rsid w:val="00F64A16"/>
    <w:pPr>
      <w:keepNext/>
      <w:widowControl/>
      <w:autoSpaceDE/>
      <w:autoSpaceDN/>
      <w:ind w:left="0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Highlight">
    <w:name w:val="Highlight"/>
    <w:basedOn w:val="BodyText"/>
    <w:rsid w:val="00F64A16"/>
    <w:pPr>
      <w:widowControl/>
      <w:autoSpaceDE/>
      <w:autoSpaceDN/>
      <w:spacing w:after="240"/>
      <w:ind w:left="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HighlightHeading">
    <w:name w:val="Highlight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IntroductionHeading">
    <w:name w:val="Introduction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List">
    <w:name w:val="List"/>
    <w:basedOn w:val="Normal"/>
    <w:rsid w:val="00F64A16"/>
    <w:pPr>
      <w:widowControl/>
      <w:autoSpaceDE/>
      <w:autoSpaceDN/>
      <w:spacing w:after="240"/>
      <w:ind w:left="850" w:hanging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2">
    <w:name w:val="List 2"/>
    <w:basedOn w:val="Normal"/>
    <w:rsid w:val="00F64A16"/>
    <w:pPr>
      <w:widowControl/>
      <w:autoSpaceDE/>
      <w:autoSpaceDN/>
      <w:spacing w:after="240"/>
      <w:ind w:left="1134" w:hanging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3">
    <w:name w:val="List 3"/>
    <w:basedOn w:val="Normal"/>
    <w:rsid w:val="00F64A16"/>
    <w:pPr>
      <w:widowControl/>
      <w:autoSpaceDE/>
      <w:autoSpaceDN/>
      <w:spacing w:after="240"/>
      <w:ind w:left="1417" w:hanging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4">
    <w:name w:val="List 4"/>
    <w:basedOn w:val="Normal"/>
    <w:rsid w:val="00F64A16"/>
    <w:pPr>
      <w:widowControl/>
      <w:autoSpaceDE/>
      <w:autoSpaceDN/>
      <w:spacing w:after="240"/>
      <w:ind w:left="1701" w:hanging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5">
    <w:name w:val="List 5"/>
    <w:basedOn w:val="Normal"/>
    <w:rsid w:val="00F64A16"/>
    <w:pPr>
      <w:widowControl/>
      <w:autoSpaceDE/>
      <w:autoSpaceDN/>
      <w:spacing w:after="240"/>
      <w:ind w:left="1984" w:hanging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">
    <w:name w:val="List Bullet"/>
    <w:basedOn w:val="Normal"/>
    <w:rsid w:val="00F64A16"/>
    <w:pPr>
      <w:widowControl/>
      <w:numPr>
        <w:numId w:val="5"/>
      </w:numPr>
      <w:autoSpaceDE/>
      <w:autoSpaceDN/>
      <w:spacing w:after="2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2">
    <w:name w:val="List Bullet 2"/>
    <w:basedOn w:val="Normal"/>
    <w:rsid w:val="00F64A16"/>
    <w:pPr>
      <w:widowControl/>
      <w:numPr>
        <w:numId w:val="14"/>
      </w:numPr>
      <w:tabs>
        <w:tab w:val="clear" w:pos="1192"/>
        <w:tab w:val="num" w:pos="1474"/>
      </w:tabs>
      <w:autoSpaceDE/>
      <w:autoSpaceDN/>
      <w:spacing w:after="240"/>
      <w:ind w:left="1474" w:hanging="3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3">
    <w:name w:val="List Bullet 3"/>
    <w:basedOn w:val="Normal"/>
    <w:rsid w:val="00F64A16"/>
    <w:pPr>
      <w:widowControl/>
      <w:numPr>
        <w:numId w:val="15"/>
      </w:numPr>
      <w:tabs>
        <w:tab w:val="clear" w:pos="1474"/>
        <w:tab w:val="num" w:pos="1757"/>
      </w:tabs>
      <w:autoSpaceDE/>
      <w:autoSpaceDN/>
      <w:spacing w:after="240"/>
      <w:ind w:left="17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4">
    <w:name w:val="List Bullet 4"/>
    <w:basedOn w:val="Normal"/>
    <w:rsid w:val="00F64A16"/>
    <w:pPr>
      <w:widowControl/>
      <w:numPr>
        <w:numId w:val="16"/>
      </w:numPr>
      <w:tabs>
        <w:tab w:val="clear" w:pos="1757"/>
        <w:tab w:val="num" w:pos="2041"/>
      </w:tabs>
      <w:autoSpaceDE/>
      <w:autoSpaceDN/>
      <w:spacing w:after="240"/>
      <w:ind w:left="204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Bullet5">
    <w:name w:val="List Bullet 5"/>
    <w:basedOn w:val="Normal"/>
    <w:rsid w:val="00F64A16"/>
    <w:pPr>
      <w:widowControl/>
      <w:numPr>
        <w:numId w:val="17"/>
      </w:numPr>
      <w:tabs>
        <w:tab w:val="clear" w:pos="2041"/>
        <w:tab w:val="num" w:pos="2324"/>
      </w:tabs>
      <w:autoSpaceDE/>
      <w:autoSpaceDN/>
      <w:spacing w:after="240"/>
      <w:ind w:left="232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">
    <w:name w:val="List Continue"/>
    <w:basedOn w:val="Normal"/>
    <w:rsid w:val="00F64A16"/>
    <w:pPr>
      <w:widowControl/>
      <w:numPr>
        <w:numId w:val="18"/>
      </w:numPr>
      <w:tabs>
        <w:tab w:val="clear" w:pos="2324"/>
      </w:tabs>
      <w:autoSpaceDE/>
      <w:autoSpaceDN/>
      <w:spacing w:after="240"/>
      <w:ind w:left="1191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2">
    <w:name w:val="List Continue 2"/>
    <w:basedOn w:val="Normal"/>
    <w:rsid w:val="00F64A16"/>
    <w:pPr>
      <w:widowControl/>
      <w:autoSpaceDE/>
      <w:autoSpaceDN/>
      <w:spacing w:after="240"/>
      <w:ind w:left="147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3">
    <w:name w:val="List Continue 3"/>
    <w:basedOn w:val="Normal"/>
    <w:rsid w:val="00F64A16"/>
    <w:pPr>
      <w:widowControl/>
      <w:autoSpaceDE/>
      <w:autoSpaceDN/>
      <w:spacing w:after="240"/>
      <w:ind w:left="17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4">
    <w:name w:val="List Continue 4"/>
    <w:basedOn w:val="Normal"/>
    <w:rsid w:val="00F64A16"/>
    <w:pPr>
      <w:widowControl/>
      <w:autoSpaceDE/>
      <w:autoSpaceDN/>
      <w:spacing w:after="240"/>
      <w:ind w:left="204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Continue5">
    <w:name w:val="List Continue 5"/>
    <w:basedOn w:val="Normal"/>
    <w:rsid w:val="00F64A16"/>
    <w:pPr>
      <w:widowControl/>
      <w:autoSpaceDE/>
      <w:autoSpaceDN/>
      <w:spacing w:after="240"/>
      <w:ind w:left="232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Number">
    <w:name w:val="List Number"/>
    <w:basedOn w:val="Normal"/>
    <w:rsid w:val="00F64A16"/>
    <w:pPr>
      <w:widowControl/>
      <w:numPr>
        <w:numId w:val="6"/>
      </w:numPr>
      <w:autoSpaceDE/>
      <w:autoSpaceDN/>
      <w:spacing w:after="2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Number2">
    <w:name w:val="List Number 2"/>
    <w:basedOn w:val="Normal"/>
    <w:rsid w:val="00F64A16"/>
    <w:pPr>
      <w:widowControl/>
      <w:numPr>
        <w:numId w:val="19"/>
      </w:numPr>
      <w:tabs>
        <w:tab w:val="clear" w:pos="1191"/>
        <w:tab w:val="num" w:pos="1474"/>
      </w:tabs>
      <w:autoSpaceDE/>
      <w:autoSpaceDN/>
      <w:spacing w:after="240"/>
      <w:ind w:left="1474" w:hanging="3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Number3">
    <w:name w:val="List Number 3"/>
    <w:basedOn w:val="Normal"/>
    <w:rsid w:val="00F64A16"/>
    <w:pPr>
      <w:widowControl/>
      <w:numPr>
        <w:ilvl w:val="1"/>
        <w:numId w:val="19"/>
      </w:numPr>
      <w:tabs>
        <w:tab w:val="clear" w:pos="1474"/>
        <w:tab w:val="num" w:pos="1757"/>
      </w:tabs>
      <w:autoSpaceDE/>
      <w:autoSpaceDN/>
      <w:spacing w:after="240"/>
      <w:ind w:left="1757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Number4">
    <w:name w:val="List Number 4"/>
    <w:basedOn w:val="Normal"/>
    <w:rsid w:val="00F64A16"/>
    <w:pPr>
      <w:widowControl/>
      <w:numPr>
        <w:ilvl w:val="2"/>
        <w:numId w:val="19"/>
      </w:numPr>
      <w:tabs>
        <w:tab w:val="clear" w:pos="1757"/>
        <w:tab w:val="num" w:pos="2041"/>
      </w:tabs>
      <w:autoSpaceDE/>
      <w:autoSpaceDN/>
      <w:spacing w:after="240"/>
      <w:ind w:left="2041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Number5">
    <w:name w:val="List Number 5"/>
    <w:basedOn w:val="Normal"/>
    <w:rsid w:val="00F64A16"/>
    <w:pPr>
      <w:widowControl/>
      <w:numPr>
        <w:ilvl w:val="3"/>
        <w:numId w:val="19"/>
      </w:numPr>
      <w:tabs>
        <w:tab w:val="clear" w:pos="2041"/>
        <w:tab w:val="num" w:pos="2324"/>
      </w:tabs>
      <w:autoSpaceDE/>
      <w:autoSpaceDN/>
      <w:spacing w:after="240"/>
      <w:ind w:left="2324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-ChapParagraph">
    <w:name w:val="Num-Chap Paragraph"/>
    <w:basedOn w:val="BodyText"/>
    <w:rsid w:val="00F64A16"/>
    <w:pPr>
      <w:widowControl/>
      <w:numPr>
        <w:ilvl w:val="4"/>
        <w:numId w:val="19"/>
      </w:numPr>
      <w:tabs>
        <w:tab w:val="clear" w:pos="2324"/>
      </w:tabs>
      <w:autoSpaceDE/>
      <w:autoSpaceDN/>
      <w:spacing w:after="240"/>
      <w:ind w:left="0" w:firstLine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rtHeading">
    <w:name w:val="Part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RowsHeading">
    <w:name w:val="Rows Heading"/>
    <w:basedOn w:val="Normal"/>
    <w:rsid w:val="00F64A16"/>
    <w:pPr>
      <w:widowControl/>
      <w:autoSpaceDE/>
      <w:autoSpaceDN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SourceDescription">
    <w:name w:val="Source Description"/>
    <w:basedOn w:val="Normal"/>
    <w:rsid w:val="00F64A16"/>
    <w:pPr>
      <w:widowControl/>
      <w:autoSpaceDE/>
      <w:autoSpaceDN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SubHeading">
    <w:name w:val="SubHeading"/>
    <w:basedOn w:val="BodyText"/>
    <w:rsid w:val="00F64A16"/>
    <w:pPr>
      <w:widowControl/>
      <w:autoSpaceDE/>
      <w:autoSpaceDN/>
      <w:spacing w:after="240"/>
      <w:ind w:left="0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ummaryHeading">
    <w:name w:val="Summary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Table">
    <w:name w:val="Table"/>
    <w:basedOn w:val="Normal"/>
    <w:rsid w:val="00F64A16"/>
    <w:pPr>
      <w:widowControl/>
      <w:autoSpaceDE/>
      <w:autoSpaceDN/>
      <w:spacing w:after="240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Note">
    <w:name w:val="Table Note"/>
    <w:basedOn w:val="Normal"/>
    <w:rsid w:val="00F64A16"/>
    <w:pPr>
      <w:widowControl/>
      <w:autoSpaceDE/>
      <w:autoSpaceDN/>
    </w:pPr>
    <w:rPr>
      <w:rFonts w:ascii="Helvetica" w:eastAsia="Times New Roman" w:hAnsi="Helvetica" w:cs="Times New Roman"/>
      <w:sz w:val="18"/>
      <w:szCs w:val="20"/>
      <w:lang w:val="en-US"/>
    </w:rPr>
  </w:style>
  <w:style w:type="paragraph" w:customStyle="1" w:styleId="TableofContentsHeading">
    <w:name w:val="Table of Contents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customStyle="1" w:styleId="TableSub-title">
    <w:name w:val="Table Sub-title"/>
    <w:basedOn w:val="Normal"/>
    <w:rsid w:val="00F64A16"/>
    <w:pPr>
      <w:keepNext/>
      <w:widowControl/>
      <w:autoSpaceDE/>
      <w:autoSpaceDN/>
      <w:spacing w:after="240"/>
      <w:jc w:val="center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TableTitle">
    <w:name w:val="Table Title"/>
    <w:basedOn w:val="Normal"/>
    <w:rsid w:val="00F64A16"/>
    <w:pPr>
      <w:keepNext/>
      <w:widowControl/>
      <w:autoSpaceDE/>
      <w:autoSpaceDN/>
      <w:spacing w:after="240"/>
      <w:jc w:val="center"/>
    </w:pPr>
    <w:rPr>
      <w:rFonts w:ascii="Helvetica" w:eastAsia="Times New Roman" w:hAnsi="Helvetica" w:cs="Times New Roman"/>
      <w:b/>
      <w:sz w:val="20"/>
      <w:szCs w:val="20"/>
      <w:lang w:val="en-US"/>
    </w:rPr>
  </w:style>
  <w:style w:type="paragraph" w:customStyle="1" w:styleId="TextBox">
    <w:name w:val="Text Box"/>
    <w:basedOn w:val="BodyText"/>
    <w:rsid w:val="00F64A16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spacing w:after="240"/>
      <w:ind w:left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extBoxHeading">
    <w:name w:val="Text Box Heading"/>
    <w:basedOn w:val="TextBox"/>
    <w:next w:val="TextBox"/>
    <w:rsid w:val="00F64A16"/>
    <w:pPr>
      <w:jc w:val="center"/>
    </w:pPr>
    <w:rPr>
      <w:b/>
    </w:rPr>
  </w:style>
  <w:style w:type="paragraph" w:styleId="BlockText">
    <w:name w:val="Block Text"/>
    <w:basedOn w:val="Normal"/>
    <w:rsid w:val="00F64A16"/>
    <w:pPr>
      <w:widowControl/>
      <w:autoSpaceDE/>
      <w:autoSpaceDN/>
      <w:spacing w:after="120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F64A16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F64A16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F64A16"/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BodyTextFirstIndent">
    <w:name w:val="Body Text First Indent"/>
    <w:basedOn w:val="BodyText"/>
    <w:link w:val="BodyTextFirstIndentChar"/>
    <w:rsid w:val="00F64A16"/>
    <w:pPr>
      <w:widowControl/>
      <w:autoSpaceDE/>
      <w:autoSpaceDN/>
      <w:spacing w:after="120"/>
      <w:ind w:left="0" w:firstLine="21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F64A16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FirstIndent2">
    <w:name w:val="Body Text First Indent 2"/>
    <w:basedOn w:val="BodyTextIndent"/>
    <w:link w:val="BodyTextFirstIndent2Char"/>
    <w:rsid w:val="00F64A1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F64A16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F64A16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64A16"/>
    <w:rPr>
      <w:rFonts w:ascii="Times New Roman" w:eastAsia="Times New Roman" w:hAnsi="Times New Roman" w:cs="Times New Roman"/>
      <w:sz w:val="16"/>
      <w:szCs w:val="20"/>
      <w:lang w:val="en-US"/>
    </w:rPr>
  </w:style>
  <w:style w:type="paragraph" w:styleId="Closing">
    <w:name w:val="Closing"/>
    <w:basedOn w:val="Normal"/>
    <w:link w:val="ClosingChar"/>
    <w:rsid w:val="00F64A16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rsid w:val="00F64A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ateChar">
    <w:name w:val="Date Char"/>
    <w:basedOn w:val="DefaultParagraphFont"/>
    <w:link w:val="Date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qFormat/>
    <w:rsid w:val="00F64A16"/>
    <w:rPr>
      <w:i/>
    </w:rPr>
  </w:style>
  <w:style w:type="paragraph" w:styleId="EnvelopeAddress">
    <w:name w:val="envelope address"/>
    <w:basedOn w:val="Normal"/>
    <w:rsid w:val="00F64A16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eastAsia="Times New Roman" w:cs="Times New Roman"/>
      <w:sz w:val="24"/>
      <w:szCs w:val="20"/>
      <w:lang w:val="en-US"/>
    </w:rPr>
  </w:style>
  <w:style w:type="paragraph" w:styleId="EnvelopeReturn">
    <w:name w:val="envelope return"/>
    <w:basedOn w:val="Normal"/>
    <w:rsid w:val="00F64A16"/>
    <w:pPr>
      <w:widowControl/>
      <w:autoSpaceDE/>
      <w:autoSpaceDN/>
    </w:pPr>
    <w:rPr>
      <w:rFonts w:eastAsia="Times New Roman" w:cs="Times New Roman"/>
      <w:sz w:val="20"/>
      <w:szCs w:val="20"/>
      <w:lang w:val="en-US"/>
    </w:rPr>
  </w:style>
  <w:style w:type="character" w:styleId="FollowedHyperlink">
    <w:name w:val="FollowedHyperlink"/>
    <w:rsid w:val="00F64A16"/>
    <w:rPr>
      <w:color w:val="800080"/>
      <w:u w:val="single"/>
    </w:rPr>
  </w:style>
  <w:style w:type="paragraph" w:styleId="Footer">
    <w:name w:val="footer"/>
    <w:basedOn w:val="Normal"/>
    <w:link w:val="FooterChar"/>
    <w:rsid w:val="00F64A16"/>
    <w:pPr>
      <w:widowControl/>
      <w:autoSpaceDE/>
      <w:autoSpaceDN/>
      <w:ind w:left="1247"/>
    </w:pPr>
    <w:rPr>
      <w:rFonts w:ascii="Times New Roman" w:eastAsia="Times New Roman" w:hAnsi="Times New Roman" w:cs="Times New Roman"/>
      <w:sz w:val="18"/>
      <w:szCs w:val="18"/>
      <w:lang w:val="en-GB"/>
    </w:rPr>
  </w:style>
  <w:style w:type="character" w:customStyle="1" w:styleId="FooterChar">
    <w:name w:val="Footer Char"/>
    <w:basedOn w:val="DefaultParagraphFont"/>
    <w:link w:val="Footer"/>
    <w:rsid w:val="00F64A16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64A16"/>
    <w:pPr>
      <w:widowControl/>
      <w:tabs>
        <w:tab w:val="center" w:pos="4153"/>
        <w:tab w:val="right" w:pos="8306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rsid w:val="00F64A16"/>
    <w:rPr>
      <w:color w:val="0000FF"/>
      <w:u w:val="single"/>
    </w:rPr>
  </w:style>
  <w:style w:type="character" w:styleId="LineNumber">
    <w:name w:val="line number"/>
    <w:basedOn w:val="DefaultParagraphFont"/>
    <w:rsid w:val="00F64A16"/>
  </w:style>
  <w:style w:type="paragraph" w:styleId="MessageHeader">
    <w:name w:val="Message Header"/>
    <w:basedOn w:val="Normal"/>
    <w:link w:val="MessageHeaderChar"/>
    <w:rsid w:val="00F64A16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ind w:left="1134" w:hanging="1134"/>
    </w:pPr>
    <w:rPr>
      <w:rFonts w:eastAsia="Times New Roman" w:cs="Times New Roman"/>
      <w:sz w:val="24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F64A16"/>
    <w:rPr>
      <w:rFonts w:ascii="Arial" w:eastAsia="Times New Roman" w:hAnsi="Arial" w:cs="Times New Roman"/>
      <w:sz w:val="24"/>
      <w:szCs w:val="20"/>
      <w:shd w:val="pct20" w:color="auto" w:fill="auto"/>
      <w:lang w:val="en-US"/>
    </w:rPr>
  </w:style>
  <w:style w:type="paragraph" w:styleId="NormalIndent">
    <w:name w:val="Normal Indent"/>
    <w:basedOn w:val="Normal"/>
    <w:rsid w:val="00F64A16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teHeading">
    <w:name w:val="Note Heading"/>
    <w:basedOn w:val="Normal"/>
    <w:next w:val="Normal"/>
    <w:link w:val="NoteHeadingChar"/>
    <w:rsid w:val="00F64A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HeadingChar">
    <w:name w:val="Note Heading Char"/>
    <w:basedOn w:val="DefaultParagraphFont"/>
    <w:link w:val="NoteHeading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F64A16"/>
  </w:style>
  <w:style w:type="paragraph" w:styleId="PlainText">
    <w:name w:val="Plain Text"/>
    <w:basedOn w:val="Normal"/>
    <w:link w:val="PlainTextChar"/>
    <w:rsid w:val="00F64A16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F64A1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Salutation">
    <w:name w:val="Salutation"/>
    <w:basedOn w:val="Normal"/>
    <w:next w:val="Normal"/>
    <w:link w:val="SalutationChar"/>
    <w:rsid w:val="00F64A1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alutationChar">
    <w:name w:val="Salutation Char"/>
    <w:basedOn w:val="DefaultParagraphFont"/>
    <w:link w:val="Salutation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ignature">
    <w:name w:val="Signature"/>
    <w:basedOn w:val="Normal"/>
    <w:link w:val="SignatureChar"/>
    <w:rsid w:val="00F64A16"/>
    <w:pPr>
      <w:widowControl/>
      <w:autoSpaceDE/>
      <w:autoSpaceDN/>
      <w:ind w:left="425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rsid w:val="00F64A1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qFormat/>
    <w:rsid w:val="00F64A16"/>
    <w:rPr>
      <w:b/>
    </w:rPr>
  </w:style>
  <w:style w:type="paragraph" w:styleId="Subtitle">
    <w:name w:val="Subtitle"/>
    <w:basedOn w:val="Normal"/>
    <w:link w:val="SubtitleChar"/>
    <w:qFormat/>
    <w:rsid w:val="00F64A16"/>
    <w:pPr>
      <w:widowControl/>
      <w:autoSpaceDE/>
      <w:autoSpaceDN/>
      <w:spacing w:after="60"/>
      <w:jc w:val="center"/>
      <w:outlineLvl w:val="1"/>
    </w:pPr>
    <w:rPr>
      <w:rFonts w:eastAsia="Times New Roman" w:cs="Times New Roman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4A16"/>
    <w:rPr>
      <w:rFonts w:ascii="Arial" w:eastAsia="Times New Roman" w:hAnsi="Arial" w:cs="Times New Roman"/>
      <w:sz w:val="24"/>
      <w:szCs w:val="20"/>
      <w:lang w:val="en-US"/>
    </w:rPr>
  </w:style>
  <w:style w:type="paragraph" w:styleId="Title">
    <w:name w:val="Title"/>
    <w:basedOn w:val="Normal"/>
    <w:link w:val="TitleChar"/>
    <w:autoRedefine/>
    <w:qFormat/>
    <w:rsid w:val="00F64A16"/>
    <w:pPr>
      <w:widowControl/>
      <w:autoSpaceDE/>
      <w:autoSpaceDN/>
      <w:spacing w:before="360" w:after="240"/>
      <w:ind w:right="567" w:firstLine="720"/>
      <w:jc w:val="both"/>
      <w:outlineLvl w:val="0"/>
    </w:pPr>
    <w:rPr>
      <w:rFonts w:ascii="Times New Roman" w:eastAsia="Times New Roman" w:hAnsi="Times New Roman"/>
      <w:b/>
      <w:bCs/>
      <w:kern w:val="28"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rsid w:val="00F64A16"/>
    <w:rPr>
      <w:rFonts w:ascii="Times New Roman" w:eastAsia="Times New Roman" w:hAnsi="Times New Roman" w:cs="Arial"/>
      <w:b/>
      <w:bCs/>
      <w:kern w:val="28"/>
      <w:sz w:val="28"/>
      <w:szCs w:val="28"/>
    </w:rPr>
  </w:style>
  <w:style w:type="paragraph" w:customStyle="1" w:styleId="Abstract">
    <w:name w:val="Abstract"/>
    <w:basedOn w:val="BodyText"/>
    <w:rsid w:val="00F64A16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after="240"/>
      <w:ind w:left="442"/>
    </w:pPr>
    <w:rPr>
      <w:rFonts w:ascii="Times New Roman" w:eastAsia="Times New Roman" w:hAnsi="Times New Roman" w:cs="Times New Roman"/>
      <w:sz w:val="20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lang w:val="en-US" w:eastAsia="zh-CN"/>
    </w:rPr>
  </w:style>
  <w:style w:type="paragraph" w:customStyle="1" w:styleId="Author">
    <w:name w:val="Author"/>
    <w:basedOn w:val="BodyText"/>
    <w:rsid w:val="00F64A16"/>
    <w:pPr>
      <w:widowControl/>
      <w:autoSpaceDE/>
      <w:autoSpaceDN/>
      <w:spacing w:after="240"/>
      <w:ind w:left="0"/>
    </w:pPr>
    <w:rPr>
      <w:rFonts w:ascii="Times New Roman" w:eastAsia="Times New Roman" w:hAnsi="Times New Roman" w:cs="Times New Roman"/>
      <w:sz w:val="20"/>
      <w:lang w:val="en-US" w:eastAsia="zh-CN"/>
    </w:rPr>
  </w:style>
  <w:style w:type="paragraph" w:customStyle="1" w:styleId="BoxHeading2">
    <w:name w:val="Box Heading 2"/>
    <w:basedOn w:val="Normal"/>
    <w:next w:val="Normal"/>
    <w:rsid w:val="00F64A16"/>
    <w:pPr>
      <w:widowControl/>
      <w:autoSpaceDE/>
      <w:autoSpaceDN/>
      <w:spacing w:before="240" w:after="240"/>
    </w:pPr>
    <w:rPr>
      <w:rFonts w:eastAsia="Times New Roman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F64A16"/>
    <w:pPr>
      <w:widowControl/>
      <w:autoSpaceDE/>
      <w:autoSpaceDN/>
      <w:spacing w:before="240" w:after="240"/>
    </w:pPr>
    <w:rPr>
      <w:rFonts w:eastAsia="Times New Roman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F64A16"/>
    <w:pPr>
      <w:widowControl/>
      <w:tabs>
        <w:tab w:val="left" w:pos="340"/>
      </w:tabs>
      <w:autoSpaceDE/>
      <w:autoSpaceDN/>
      <w:spacing w:after="120"/>
    </w:pPr>
    <w:rPr>
      <w:rFonts w:eastAsia="Times New Roman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F64A16"/>
    <w:pPr>
      <w:widowControl/>
      <w:autoSpaceDE/>
      <w:autoSpaceDN/>
      <w:spacing w:after="360"/>
    </w:pPr>
    <w:rPr>
      <w:rFonts w:eastAsia="Times New Roman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F64A16"/>
    <w:pPr>
      <w:widowControl/>
      <w:autoSpaceDE/>
      <w:autoSpaceDN/>
      <w:spacing w:after="240"/>
      <w:jc w:val="center"/>
    </w:pPr>
    <w:rPr>
      <w:rFonts w:ascii="Times New Roman" w:eastAsia="Times New Roman" w:hAnsi="Times New Roman" w:cs="Times New Roman"/>
      <w:sz w:val="20"/>
      <w:lang w:val="en-US" w:eastAsia="zh-CN"/>
    </w:rPr>
  </w:style>
  <w:style w:type="paragraph" w:customStyle="1" w:styleId="ChartNote">
    <w:name w:val="Chart Note"/>
    <w:basedOn w:val="Normal"/>
    <w:rsid w:val="00F64A16"/>
    <w:pPr>
      <w:widowControl/>
      <w:autoSpaceDE/>
      <w:autoSpaceDN/>
      <w:spacing w:after="120"/>
    </w:pPr>
    <w:rPr>
      <w:rFonts w:eastAsia="Times New Roman"/>
      <w:sz w:val="16"/>
      <w:lang w:val="en-US" w:eastAsia="zh-CN"/>
    </w:rPr>
  </w:style>
  <w:style w:type="paragraph" w:customStyle="1" w:styleId="ChartSub-title">
    <w:name w:val="Chart Sub-title"/>
    <w:basedOn w:val="Normal"/>
    <w:rsid w:val="00F64A16"/>
    <w:pPr>
      <w:keepNext/>
      <w:widowControl/>
      <w:autoSpaceDE/>
      <w:autoSpaceDN/>
      <w:spacing w:after="120"/>
      <w:jc w:val="center"/>
    </w:pPr>
    <w:rPr>
      <w:rFonts w:eastAsia="Times New Roman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F64A16"/>
    <w:pPr>
      <w:keepNext/>
      <w:widowControl/>
      <w:autoSpaceDE/>
      <w:autoSpaceDN/>
      <w:spacing w:after="240"/>
      <w:jc w:val="center"/>
    </w:pPr>
    <w:rPr>
      <w:rFonts w:eastAsia="Times New Roman"/>
      <w:b/>
      <w:sz w:val="18"/>
      <w:lang w:val="en-US" w:eastAsia="zh-CN"/>
    </w:rPr>
  </w:style>
  <w:style w:type="paragraph" w:customStyle="1" w:styleId="Citation">
    <w:name w:val="Citation"/>
    <w:basedOn w:val="BodyText"/>
    <w:rsid w:val="00F64A16"/>
    <w:pPr>
      <w:widowControl/>
      <w:autoSpaceDE/>
      <w:autoSpaceDN/>
      <w:spacing w:after="240"/>
      <w:ind w:left="850"/>
    </w:pPr>
    <w:rPr>
      <w:rFonts w:ascii="Times New Roman" w:eastAsia="Times New Roman" w:hAnsi="Times New Roman" w:cs="Times New Roman"/>
      <w:sz w:val="20"/>
      <w:lang w:val="en-US" w:eastAsia="zh-CN"/>
    </w:rPr>
  </w:style>
  <w:style w:type="paragraph" w:customStyle="1" w:styleId="ListBulletBox2">
    <w:name w:val="List Bullet Box 2"/>
    <w:basedOn w:val="Normal"/>
    <w:rsid w:val="00F64A16"/>
    <w:pPr>
      <w:widowControl/>
      <w:numPr>
        <w:numId w:val="1"/>
      </w:numPr>
      <w:tabs>
        <w:tab w:val="num" w:pos="360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paragraph" w:customStyle="1" w:styleId="ListBulletBox3">
    <w:name w:val="List Bullet Box 3"/>
    <w:basedOn w:val="Normal"/>
    <w:rsid w:val="00F64A16"/>
    <w:pPr>
      <w:widowControl/>
      <w:numPr>
        <w:numId w:val="2"/>
      </w:numPr>
      <w:tabs>
        <w:tab w:val="num" w:pos="360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paragraph" w:customStyle="1" w:styleId="ListBulletBox">
    <w:name w:val="List Bullet Box"/>
    <w:basedOn w:val="Normal"/>
    <w:rsid w:val="00F64A16"/>
    <w:pPr>
      <w:widowControl/>
      <w:numPr>
        <w:numId w:val="3"/>
      </w:numPr>
      <w:tabs>
        <w:tab w:val="num" w:pos="360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paragraph" w:customStyle="1" w:styleId="ListContinueBox">
    <w:name w:val="List Continue Box"/>
    <w:basedOn w:val="Normal"/>
    <w:rsid w:val="00F64A16"/>
    <w:pPr>
      <w:widowControl/>
      <w:autoSpaceDE/>
      <w:autoSpaceDN/>
      <w:spacing w:after="240"/>
      <w:ind w:left="850"/>
    </w:pPr>
    <w:rPr>
      <w:rFonts w:eastAsia="Times New Roman"/>
      <w:sz w:val="18"/>
      <w:lang w:val="en-US" w:eastAsia="zh-CN"/>
    </w:rPr>
  </w:style>
  <w:style w:type="paragraph" w:customStyle="1" w:styleId="ListContinueBox2">
    <w:name w:val="List Continue Box 2"/>
    <w:basedOn w:val="Normal"/>
    <w:rsid w:val="00F64A16"/>
    <w:pPr>
      <w:widowControl/>
      <w:autoSpaceDE/>
      <w:autoSpaceDN/>
      <w:spacing w:after="240"/>
      <w:ind w:left="1191"/>
    </w:pPr>
    <w:rPr>
      <w:rFonts w:eastAsia="Times New Roman"/>
      <w:sz w:val="18"/>
      <w:lang w:val="en-US" w:eastAsia="zh-CN"/>
    </w:rPr>
  </w:style>
  <w:style w:type="paragraph" w:customStyle="1" w:styleId="ListContinueBox3">
    <w:name w:val="List Continue Box 3"/>
    <w:basedOn w:val="Normal"/>
    <w:rsid w:val="00F64A16"/>
    <w:pPr>
      <w:widowControl/>
      <w:autoSpaceDE/>
      <w:autoSpaceDN/>
      <w:spacing w:after="240"/>
      <w:ind w:left="1474"/>
    </w:pPr>
    <w:rPr>
      <w:rFonts w:eastAsia="Times New Roman"/>
      <w:sz w:val="18"/>
      <w:lang w:val="en-US" w:eastAsia="zh-CN"/>
    </w:rPr>
  </w:style>
  <w:style w:type="paragraph" w:customStyle="1" w:styleId="ListNumberBox">
    <w:name w:val="List Number Box"/>
    <w:basedOn w:val="Normal"/>
    <w:rsid w:val="00F64A16"/>
    <w:pPr>
      <w:widowControl/>
      <w:numPr>
        <w:numId w:val="4"/>
      </w:numPr>
      <w:tabs>
        <w:tab w:val="num" w:pos="360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paragraph" w:customStyle="1" w:styleId="ListNumberBox2">
    <w:name w:val="List Number Box 2"/>
    <w:basedOn w:val="Normal"/>
    <w:rsid w:val="00F64A16"/>
    <w:pPr>
      <w:widowControl/>
      <w:numPr>
        <w:ilvl w:val="1"/>
        <w:numId w:val="4"/>
      </w:numPr>
      <w:tabs>
        <w:tab w:val="num" w:pos="360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paragraph" w:customStyle="1" w:styleId="ListNumberBox3">
    <w:name w:val="List Number Box 3"/>
    <w:basedOn w:val="Normal"/>
    <w:rsid w:val="00F64A16"/>
    <w:pPr>
      <w:widowControl/>
      <w:numPr>
        <w:ilvl w:val="2"/>
        <w:numId w:val="4"/>
      </w:numPr>
      <w:tabs>
        <w:tab w:val="num" w:pos="360"/>
        <w:tab w:val="left" w:pos="1474"/>
      </w:tabs>
      <w:autoSpaceDE/>
      <w:autoSpaceDN/>
      <w:spacing w:after="240"/>
      <w:ind w:left="0" w:firstLine="0"/>
    </w:pPr>
    <w:rPr>
      <w:rFonts w:eastAsia="Times New Roman"/>
      <w:sz w:val="18"/>
      <w:lang w:val="en-US" w:eastAsia="zh-CN"/>
    </w:rPr>
  </w:style>
  <w:style w:type="character" w:customStyle="1" w:styleId="Cote">
    <w:name w:val="Cote"/>
    <w:rsid w:val="00F64A16"/>
    <w:rPr>
      <w:caps/>
      <w:smallCaps w:val="0"/>
      <w:lang w:val="en-US"/>
    </w:rPr>
  </w:style>
  <w:style w:type="paragraph" w:customStyle="1" w:styleId="Applicationdirecte">
    <w:name w:val="Application directe"/>
    <w:basedOn w:val="Normal"/>
    <w:next w:val="Normal"/>
    <w:rsid w:val="00F64A16"/>
    <w:pPr>
      <w:widowControl/>
      <w:autoSpaceDE/>
      <w:autoSpaceDN/>
      <w:spacing w:before="480" w:after="120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customStyle="1" w:styleId="Corrigendum">
    <w:name w:val="Corrigendum"/>
    <w:basedOn w:val="Normal"/>
    <w:next w:val="Normal"/>
    <w:rsid w:val="00F64A16"/>
    <w:pPr>
      <w:widowControl/>
      <w:autoSpaceDE/>
      <w:autoSpaceDN/>
      <w:spacing w:after="240"/>
    </w:pPr>
    <w:rPr>
      <w:rFonts w:ascii="Times New Roman" w:eastAsia="Times New Roman" w:hAnsi="Times New Roman" w:cs="Times New Roman"/>
      <w:sz w:val="24"/>
      <w:szCs w:val="20"/>
      <w:lang w:val="en-US" w:eastAsia="de-DE"/>
    </w:rPr>
  </w:style>
  <w:style w:type="paragraph" w:customStyle="1" w:styleId="Text15">
    <w:name w:val="Text15"/>
    <w:basedOn w:val="Normal"/>
    <w:rsid w:val="00F64A16"/>
    <w:pPr>
      <w:widowControl/>
      <w:autoSpaceDE/>
      <w:autoSpaceDN/>
      <w:spacing w:line="360" w:lineRule="auto"/>
    </w:pPr>
    <w:rPr>
      <w:rFonts w:ascii="Tahoma" w:eastAsia="Times New Roman" w:hAnsi="Tahoma" w:cs="Times New Roman"/>
      <w:sz w:val="24"/>
      <w:szCs w:val="20"/>
      <w:lang w:val="de-DE" w:eastAsia="de-DE"/>
    </w:rPr>
  </w:style>
  <w:style w:type="paragraph" w:customStyle="1" w:styleId="CH3">
    <w:name w:val="CH3"/>
    <w:basedOn w:val="Normal"/>
    <w:autoRedefine/>
    <w:rsid w:val="00F64A16"/>
    <w:pPr>
      <w:keepNext/>
      <w:widowControl/>
      <w:numPr>
        <w:numId w:val="9"/>
      </w:numPr>
      <w:suppressAutoHyphens/>
      <w:autoSpaceDE/>
      <w:autoSpaceDN/>
      <w:spacing w:before="120" w:after="240"/>
    </w:pPr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customStyle="1" w:styleId="Subtitle0">
    <w:name w:val="Sub title"/>
    <w:basedOn w:val="Heading2"/>
    <w:rsid w:val="00F64A16"/>
    <w:pPr>
      <w:keepNext/>
      <w:widowControl/>
      <w:autoSpaceDE/>
      <w:autoSpaceDN/>
      <w:ind w:left="1247" w:right="0"/>
      <w:jc w:val="left"/>
    </w:pPr>
    <w:rPr>
      <w:rFonts w:ascii="Times New Roman" w:eastAsia="Times New Roman" w:hAnsi="Times New Roman" w:cs="Times New Roman"/>
      <w:bCs w:val="0"/>
      <w:sz w:val="24"/>
      <w:szCs w:val="24"/>
      <w:lang w:val="en-GB"/>
    </w:rPr>
  </w:style>
  <w:style w:type="paragraph" w:customStyle="1" w:styleId="Paralevel1">
    <w:name w:val="Para level1"/>
    <w:basedOn w:val="Normal"/>
    <w:link w:val="Paralevel1CharChar"/>
    <w:autoRedefine/>
    <w:rsid w:val="00F64A16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customStyle="1" w:styleId="Paralevel1CharChar">
    <w:name w:val="Para level1 Char Char"/>
    <w:link w:val="Paralevel1"/>
    <w:rsid w:val="00F64A16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customStyle="1" w:styleId="Style10ptAfter6pt">
    <w:name w:val="Style 10 pt After:  6 pt"/>
    <w:basedOn w:val="Normal"/>
    <w:rsid w:val="00F64A16"/>
    <w:pPr>
      <w:widowControl/>
      <w:numPr>
        <w:numId w:val="7"/>
      </w:numPr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nxhead">
    <w:name w:val="Anx head"/>
    <w:basedOn w:val="Normal"/>
    <w:rsid w:val="00F64A16"/>
    <w:pPr>
      <w:widowControl/>
      <w:autoSpaceDE/>
      <w:autoSpaceDN/>
    </w:pPr>
    <w:rPr>
      <w:rFonts w:ascii="Times New Roman" w:eastAsia="Times New Roman" w:hAnsi="Times New Roman" w:cs="Times New Roman"/>
      <w:b/>
      <w:bCs/>
      <w:sz w:val="28"/>
      <w:lang w:val="en-GB"/>
    </w:rPr>
  </w:style>
  <w:style w:type="paragraph" w:customStyle="1" w:styleId="Anxsubhead">
    <w:name w:val="Anx subhead"/>
    <w:basedOn w:val="Normal"/>
    <w:rsid w:val="00F64A16"/>
    <w:pPr>
      <w:widowControl/>
      <w:tabs>
        <w:tab w:val="left" w:pos="1247"/>
      </w:tabs>
      <w:autoSpaceDE/>
      <w:autoSpaceDN/>
      <w:ind w:left="1247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Anxtitle">
    <w:name w:val="Anx title"/>
    <w:basedOn w:val="Normal"/>
    <w:rsid w:val="00F64A16"/>
    <w:pPr>
      <w:widowControl/>
      <w:autoSpaceDE/>
      <w:autoSpaceDN/>
      <w:ind w:left="1247"/>
    </w:pPr>
    <w:rPr>
      <w:rFonts w:ascii="Times New Roman" w:eastAsia="Times New Roman" w:hAnsi="Times New Roman" w:cs="Times New Roman"/>
      <w:b/>
      <w:bCs/>
      <w:sz w:val="28"/>
      <w:szCs w:val="26"/>
      <w:lang w:val="en-GB"/>
    </w:rPr>
  </w:style>
  <w:style w:type="paragraph" w:customStyle="1" w:styleId="CH1">
    <w:name w:val="CH1"/>
    <w:basedOn w:val="Heading2"/>
    <w:autoRedefine/>
    <w:rsid w:val="00F64A16"/>
    <w:pPr>
      <w:widowControl/>
      <w:numPr>
        <w:numId w:val="20"/>
      </w:numPr>
      <w:autoSpaceDE/>
      <w:autoSpaceDN/>
      <w:ind w:right="567"/>
      <w:jc w:val="both"/>
    </w:pPr>
    <w:rPr>
      <w:rFonts w:ascii="Times New Roman" w:eastAsia="Times New Roman" w:hAnsi="Times New Roman" w:cs="Times New Roman"/>
      <w:bCs w:val="0"/>
      <w:snapToGrid w:val="0"/>
      <w:sz w:val="24"/>
      <w:szCs w:val="24"/>
      <w:lang w:val="sr-Cyrl-CS"/>
    </w:rPr>
  </w:style>
  <w:style w:type="paragraph" w:customStyle="1" w:styleId="CH2">
    <w:name w:val="CH2"/>
    <w:basedOn w:val="Normal"/>
    <w:autoRedefine/>
    <w:rsid w:val="00F64A16"/>
    <w:pPr>
      <w:keepNext/>
      <w:widowControl/>
      <w:numPr>
        <w:numId w:val="8"/>
      </w:numPr>
      <w:autoSpaceDE/>
      <w:autoSpaceDN/>
      <w:spacing w:before="120" w:after="240"/>
      <w:ind w:right="56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CH4">
    <w:name w:val="CH4"/>
    <w:basedOn w:val="CH3"/>
    <w:autoRedefine/>
    <w:rsid w:val="00F64A16"/>
    <w:pPr>
      <w:keepLines/>
      <w:numPr>
        <w:numId w:val="10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F64A16"/>
    <w:pPr>
      <w:numPr>
        <w:numId w:val="11"/>
      </w:numPr>
      <w:tabs>
        <w:tab w:val="num" w:pos="1563"/>
      </w:tabs>
      <w:ind w:left="1247" w:firstLine="0"/>
    </w:pPr>
  </w:style>
  <w:style w:type="character" w:customStyle="1" w:styleId="Paralevel2Char">
    <w:name w:val="Para level2 Char"/>
    <w:basedOn w:val="Paralevel1CharChar"/>
    <w:link w:val="Paralevel2"/>
    <w:rsid w:val="00F64A16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customStyle="1" w:styleId="Paralevel3">
    <w:name w:val="Para level3"/>
    <w:basedOn w:val="Paralevel2"/>
    <w:rsid w:val="00F64A16"/>
    <w:pPr>
      <w:numPr>
        <w:numId w:val="12"/>
      </w:numPr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4A16"/>
    <w:pPr>
      <w:ind w:left="220" w:hanging="220"/>
    </w:pPr>
  </w:style>
  <w:style w:type="paragraph" w:styleId="IndexHeading">
    <w:name w:val="index heading"/>
    <w:basedOn w:val="Normal"/>
    <w:next w:val="BodyText"/>
    <w:semiHidden/>
    <w:rsid w:val="00F64A16"/>
    <w:pPr>
      <w:keepNext/>
      <w:widowControl/>
      <w:autoSpaceDE/>
      <w:autoSpaceDN/>
      <w:spacing w:before="1200" w:after="720"/>
      <w:jc w:val="center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NormalWeb">
    <w:name w:val="Normal (Web)"/>
    <w:basedOn w:val="Normal"/>
    <w:rsid w:val="00F64A16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Default">
    <w:name w:val="Default"/>
    <w:rsid w:val="00F64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aslov5">
    <w:name w:val="naslov5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ovi">
    <w:name w:val="tekstovi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kolona1">
    <w:name w:val="kolona1"/>
    <w:basedOn w:val="Normal"/>
    <w:rsid w:val="00F64A1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kolona2">
    <w:name w:val="kolona2"/>
    <w:basedOn w:val="Normal"/>
    <w:rsid w:val="00F64A1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4"/>
      <w:lang w:val="en-US"/>
    </w:rPr>
  </w:style>
  <w:style w:type="table" w:styleId="TableGrid">
    <w:name w:val="Table Grid"/>
    <w:basedOn w:val="TableNormal"/>
    <w:uiPriority w:val="39"/>
    <w:rsid w:val="00F64A1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64A16"/>
    <w:pPr>
      <w:widowControl/>
      <w:autoSpaceDE/>
      <w:autoSpaceDN/>
    </w:pPr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F64A16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customStyle="1" w:styleId="Normal2">
    <w:name w:val="Normal2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12">
    <w:name w:val="auto-style12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uto-style2">
    <w:name w:val="auto-style2"/>
    <w:basedOn w:val="DefaultParagraphFont"/>
    <w:rsid w:val="00F64A16"/>
  </w:style>
  <w:style w:type="character" w:customStyle="1" w:styleId="auto-style1">
    <w:name w:val="auto-style1"/>
    <w:basedOn w:val="DefaultParagraphFont"/>
    <w:rsid w:val="00F64A16"/>
  </w:style>
  <w:style w:type="paragraph" w:customStyle="1" w:styleId="auto-style11">
    <w:name w:val="auto-style11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F64A16"/>
    <w:pPr>
      <w:spacing w:after="0" w:line="240" w:lineRule="auto"/>
    </w:pPr>
    <w:rPr>
      <w:rFonts w:ascii="Arial" w:eastAsia="Arial" w:hAnsi="Arial" w:cs="Arial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64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4A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4A16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A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A16"/>
    <w:rPr>
      <w:rFonts w:ascii="Arial" w:eastAsia="Arial" w:hAnsi="Arial" w:cs="Arial"/>
      <w:b/>
      <w:bCs/>
      <w:sz w:val="20"/>
      <w:szCs w:val="20"/>
      <w:lang w:val="hr-HR"/>
    </w:rPr>
  </w:style>
  <w:style w:type="paragraph" w:customStyle="1" w:styleId="xmsonormal">
    <w:name w:val="x_msonormal"/>
    <w:basedOn w:val="Normal"/>
    <w:rsid w:val="00F64A1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Milojevic</dc:creator>
  <cp:keywords/>
  <dc:description/>
  <cp:lastModifiedBy>Marina Milojevic</cp:lastModifiedBy>
  <cp:revision>10</cp:revision>
  <dcterms:created xsi:type="dcterms:W3CDTF">2022-05-19T07:28:00Z</dcterms:created>
  <dcterms:modified xsi:type="dcterms:W3CDTF">2022-05-19T21:47:00Z</dcterms:modified>
</cp:coreProperties>
</file>