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AC08" w14:textId="7352EDDB" w:rsidR="000B508E" w:rsidRPr="005018AE" w:rsidRDefault="000B508E" w:rsidP="000B5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8AE">
        <w:rPr>
          <w:rFonts w:ascii="Times New Roman" w:hAnsi="Times New Roman" w:cs="Times New Roman"/>
          <w:b/>
          <w:bCs/>
          <w:sz w:val="28"/>
          <w:szCs w:val="28"/>
        </w:rPr>
        <w:t>Захтев за издавање интегралне дозволе за сакупљање и транспорт неопасног и/или опасног отпада на територији Републике Србије</w:t>
      </w:r>
    </w:p>
    <w:p w14:paraId="64B0794F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Захтев за издавање интегралне дозволе за сакупљање и транспорт неопасног и/или опасног отпада на територији Републике Србије се подноси у слободној форми, на меморандуму привредног субјекта.</w:t>
      </w:r>
    </w:p>
    <w:p w14:paraId="612AB3B3" w14:textId="64FBB553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Уз захтев се доставља следећа документација, у складу са чланом </w:t>
      </w:r>
      <w:r w:rsidR="00BC7DE3" w:rsidRPr="005018AE">
        <w:rPr>
          <w:rFonts w:ascii="Times New Roman" w:hAnsi="Times New Roman" w:cs="Times New Roman"/>
          <w:sz w:val="24"/>
          <w:szCs w:val="24"/>
        </w:rPr>
        <w:t>81. Закона о управљању отпадом („Службени гласник РС“, бр. 109/25)</w:t>
      </w:r>
      <w:r w:rsidRPr="005018AE">
        <w:rPr>
          <w:rFonts w:ascii="Times New Roman" w:hAnsi="Times New Roman" w:cs="Times New Roman"/>
          <w:sz w:val="24"/>
          <w:szCs w:val="24"/>
        </w:rPr>
        <w:t>:</w:t>
      </w:r>
    </w:p>
    <w:p w14:paraId="3E3CB85D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1) подаци о подносиоцу захтева (назив оператера, адреса, контакт особа, контакт телефон);</w:t>
      </w:r>
    </w:p>
    <w:p w14:paraId="3A799590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656B7D9E" w14:textId="0E774441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3) подаци о врсти отпада (неопасан и/или опасан) и наведен списак отпада са шестоцифреним индексним бројевима отпада и називима за сваку врсту отпада, чије ће се сакупљање вршити, у складу са Каталогом отпада који је саставни део Правилника о категоријама, испитивању и класификацији отпада („Службени гласник РС”, бр. </w:t>
      </w:r>
      <w:r w:rsidR="00F87048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56/10, 93/19</w:t>
      </w:r>
      <w:r w:rsidR="00F870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F87048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39/21</w:t>
      </w:r>
      <w:r w:rsidR="00F870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65/24</w:t>
      </w:r>
      <w:r w:rsidRPr="005018AE">
        <w:rPr>
          <w:rFonts w:ascii="Times New Roman" w:hAnsi="Times New Roman" w:cs="Times New Roman"/>
          <w:sz w:val="24"/>
          <w:szCs w:val="24"/>
        </w:rPr>
        <w:t>);</w:t>
      </w:r>
    </w:p>
    <w:p w14:paraId="67BEFB1A" w14:textId="70B62FE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4) подаци о опреми за сакупљање отпада (докази о набавци опреме или изјава о поседовању опреме за сакупљање отпада: контејнери, бурад, кутије, вреће и др., са подацима о димензијама, капацитету и материјалу од ког је израђена опрема); за сакупљање опасног отпада </w:t>
      </w:r>
      <w:r w:rsidR="007F5462">
        <w:rPr>
          <w:rFonts w:ascii="Times New Roman" w:hAnsi="Times New Roman" w:cs="Times New Roman"/>
          <w:sz w:val="24"/>
          <w:szCs w:val="24"/>
          <w:lang w:val="sr-Cyrl-RS"/>
        </w:rPr>
        <w:t>изјаву</w:t>
      </w:r>
      <w:r w:rsidRPr="005018AE">
        <w:rPr>
          <w:rFonts w:ascii="Times New Roman" w:hAnsi="Times New Roman" w:cs="Times New Roman"/>
          <w:sz w:val="24"/>
          <w:szCs w:val="24"/>
        </w:rPr>
        <w:t xml:space="preserve"> о поседовању опреме која има важећи сертификат за сакупљање опасног отпада;</w:t>
      </w:r>
    </w:p>
    <w:p w14:paraId="24B3F315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5) изјава да ли ће се отпад сакупљати од правних лица/предузетника или од физичких лица и:</w:t>
      </w:r>
    </w:p>
    <w:p w14:paraId="26812FEB" w14:textId="60ED9F78" w:rsidR="000B508E" w:rsidRPr="005A73C1" w:rsidRDefault="000B508E" w:rsidP="005018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- уколико се сакупљање отпада врши од правних лица/ предузетника, потребно је </w:t>
      </w:r>
      <w:r w:rsidR="007F5462">
        <w:rPr>
          <w:rFonts w:ascii="Times New Roman" w:hAnsi="Times New Roman" w:cs="Times New Roman"/>
          <w:sz w:val="24"/>
          <w:szCs w:val="24"/>
          <w:lang w:val="sr-Cyrl-RS"/>
        </w:rPr>
        <w:t>приложити изјаву да ће се опрема за сакупљање поставити на</w:t>
      </w:r>
      <w:r w:rsidRPr="005018AE">
        <w:rPr>
          <w:rFonts w:ascii="Times New Roman" w:hAnsi="Times New Roman" w:cs="Times New Roman"/>
          <w:sz w:val="24"/>
          <w:szCs w:val="24"/>
        </w:rPr>
        <w:t xml:space="preserve"> локацијама произвођача отпада отпада на територији Републике Србије</w:t>
      </w:r>
      <w:r w:rsidR="005A73C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5180231" w14:textId="4C786B34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- уколико се сакупљање </w:t>
      </w:r>
      <w:r w:rsidR="005A73C1">
        <w:rPr>
          <w:rFonts w:ascii="Times New Roman" w:hAnsi="Times New Roman" w:cs="Times New Roman"/>
          <w:sz w:val="24"/>
          <w:szCs w:val="24"/>
          <w:lang w:val="sr-Cyrl-RS"/>
        </w:rPr>
        <w:t xml:space="preserve">опасног </w:t>
      </w:r>
      <w:r w:rsidRPr="005018AE">
        <w:rPr>
          <w:rFonts w:ascii="Times New Roman" w:hAnsi="Times New Roman" w:cs="Times New Roman"/>
          <w:sz w:val="24"/>
          <w:szCs w:val="24"/>
        </w:rPr>
        <w:t>отпада врши од физичких лица, потребно је доставити сагласност јединице локалне самоуправе о сакупљању отпада на њеној територији, са дефинисаним врстама отпада (индексни број отпада) које се сакупљају;</w:t>
      </w:r>
    </w:p>
    <w:p w14:paraId="4518F801" w14:textId="63868B30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Чланом </w:t>
      </w:r>
      <w:r w:rsidR="00F87048">
        <w:rPr>
          <w:rFonts w:ascii="Times New Roman" w:hAnsi="Times New Roman" w:cs="Times New Roman"/>
          <w:sz w:val="24"/>
          <w:szCs w:val="24"/>
          <w:lang w:val="sr-Cyrl-RS"/>
        </w:rPr>
        <w:t>56</w:t>
      </w:r>
      <w:r w:rsidRPr="005018AE">
        <w:rPr>
          <w:rFonts w:ascii="Times New Roman" w:hAnsi="Times New Roman" w:cs="Times New Roman"/>
          <w:sz w:val="24"/>
          <w:szCs w:val="24"/>
        </w:rPr>
        <w:t>. Закона о управљању отпадом ставом 4. прописане су обавезе јединице локалне самоуправе у погледу спровођења сакупљана комуналног отпада, а ставом  5. наведеног члана прописано је да су домаћинства  дужна да одлажу свој отпад у контејнере или на друге начине, које обезбеђује јединица локалне самоуправе, а опасан отпад из домаћинства (отпадне батерије и акумулатори, уља, отпад од електричних и електронских производа, боје и лакови, пестициди и др.) да предају у центре за сакупљање отпада из домаћинства или овлашћеном правном лицу за сакупљање опасног отпада.</w:t>
      </w:r>
    </w:p>
    <w:p w14:paraId="69EF0EE9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У складу са наведеним, јединица локалне самоуправе, која као изворне послове организује спровођење комуналне делатности, може се сагласити да правно лице које </w:t>
      </w:r>
      <w:r w:rsidRPr="005018AE">
        <w:rPr>
          <w:rFonts w:ascii="Times New Roman" w:hAnsi="Times New Roman" w:cs="Times New Roman"/>
          <w:sz w:val="24"/>
          <w:szCs w:val="24"/>
        </w:rPr>
        <w:lastRenderedPageBreak/>
        <w:t>поседује дозволу за сакупљање опасног отпада,  сакупља опасан отпад из домаћинстава, која се налазе на територији те ЈЛС;</w:t>
      </w:r>
    </w:p>
    <w:p w14:paraId="131BE49A" w14:textId="067CB679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6) </w:t>
      </w:r>
      <w:r w:rsidR="00103936" w:rsidRPr="005018AE">
        <w:rPr>
          <w:rFonts w:ascii="Times New Roman" w:hAnsi="Times New Roman" w:cs="Times New Roman"/>
          <w:sz w:val="24"/>
          <w:szCs w:val="24"/>
        </w:rPr>
        <w:t>уговор са оператером за складиштење и/или третман предметног отпада</w:t>
      </w:r>
      <w:r w:rsidR="00103936" w:rsidRPr="005018AE">
        <w:rPr>
          <w:rFonts w:ascii="Times New Roman" w:hAnsi="Times New Roman" w:cs="Times New Roman"/>
          <w:sz w:val="24"/>
          <w:szCs w:val="24"/>
          <w:lang w:val="sr-Cyrl-RS"/>
        </w:rPr>
        <w:t>, као и копија дозволе оператера са којим је склопљен уговор</w:t>
      </w:r>
      <w:r w:rsidRPr="005018AE">
        <w:rPr>
          <w:rFonts w:ascii="Times New Roman" w:hAnsi="Times New Roman" w:cs="Times New Roman"/>
          <w:sz w:val="24"/>
          <w:szCs w:val="24"/>
        </w:rPr>
        <w:t>;</w:t>
      </w:r>
    </w:p>
    <w:p w14:paraId="7CA67B78" w14:textId="61A7D3D6" w:rsidR="000B508E" w:rsidRPr="005018AE" w:rsidRDefault="00BC7DE3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7</w:t>
      </w:r>
      <w:r w:rsidR="000B508E" w:rsidRPr="005018AE">
        <w:rPr>
          <w:rFonts w:ascii="Times New Roman" w:hAnsi="Times New Roman" w:cs="Times New Roman"/>
          <w:sz w:val="24"/>
          <w:szCs w:val="24"/>
        </w:rPr>
        <w:t>) подаци о возилима за транспорт неопасног и/или опасног отпада (читачи и копије саобраћајних дозвола теретних и прикључних возила; подаци о власништву над возилима; уговор о лизингу; уговор о коришћењу возила);</w:t>
      </w:r>
    </w:p>
    <w:p w14:paraId="19DBAB66" w14:textId="260A6DFE" w:rsidR="000B508E" w:rsidRPr="005018AE" w:rsidRDefault="00BC7DE3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8</w:t>
      </w:r>
      <w:r w:rsidR="000B508E" w:rsidRPr="005018AE">
        <w:rPr>
          <w:rFonts w:ascii="Times New Roman" w:hAnsi="Times New Roman" w:cs="Times New Roman"/>
          <w:sz w:val="24"/>
          <w:szCs w:val="24"/>
        </w:rPr>
        <w:t>) Изјава о вршењу транспорта отпада за сопствене потребе и без накнаде за транспорт (уколико се транспорт отпада врши за сопствене потребе на основу дозволе за складиштење и/или третман отпада);</w:t>
      </w:r>
    </w:p>
    <w:p w14:paraId="1B4B24D3" w14:textId="235B5A4B" w:rsidR="000B508E" w:rsidRPr="005018AE" w:rsidRDefault="00BC7DE3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9</w:t>
      </w:r>
      <w:r w:rsidR="000B508E" w:rsidRPr="005018AE">
        <w:rPr>
          <w:rFonts w:ascii="Times New Roman" w:hAnsi="Times New Roman" w:cs="Times New Roman"/>
          <w:sz w:val="24"/>
          <w:szCs w:val="24"/>
        </w:rPr>
        <w:t xml:space="preserve">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="000B508E" w:rsidRPr="005018AE">
        <w:rPr>
          <w:rFonts w:ascii="Times New Roman" w:hAnsi="Times New Roman" w:cs="Times New Roman"/>
          <w:sz w:val="24"/>
          <w:szCs w:val="24"/>
          <w:lang w:val="en-US"/>
        </w:rPr>
        <w:t>1901614850</w:t>
      </w:r>
      <w:r w:rsidR="000B508E" w:rsidRPr="005018AE">
        <w:rPr>
          <w:rFonts w:ascii="Times New Roman" w:hAnsi="Times New Roman" w:cs="Times New Roman"/>
          <w:sz w:val="24"/>
          <w:szCs w:val="24"/>
        </w:rPr>
        <w:t xml:space="preserve">), у складу са чланом </w:t>
      </w:r>
      <w:r w:rsidR="00E96F11" w:rsidRPr="005018AE">
        <w:rPr>
          <w:rFonts w:ascii="Times New Roman" w:hAnsi="Times New Roman" w:cs="Times New Roman"/>
          <w:sz w:val="24"/>
          <w:szCs w:val="24"/>
        </w:rPr>
        <w:t>100</w:t>
      </w:r>
      <w:r w:rsidR="000B508E" w:rsidRPr="005018AE">
        <w:rPr>
          <w:rFonts w:ascii="Times New Roman" w:hAnsi="Times New Roman" w:cs="Times New Roman"/>
          <w:sz w:val="24"/>
          <w:szCs w:val="24"/>
        </w:rPr>
        <w:t>. став 1. тачка 1) и 3) Закона о управљању отпадом и Законом о републичким административним таксама, у износу од:</w:t>
      </w:r>
    </w:p>
    <w:p w14:paraId="2CD0720B" w14:textId="72FC6DCE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- </w:t>
      </w:r>
      <w:r w:rsidRPr="00637C12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637C12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637C12">
        <w:rPr>
          <w:rFonts w:ascii="Times New Roman" w:hAnsi="Times New Roman" w:cs="Times New Roman"/>
          <w:sz w:val="24"/>
          <w:szCs w:val="24"/>
          <w:highlight w:val="yellow"/>
        </w:rPr>
        <w:t xml:space="preserve">0,00 </w:t>
      </w:r>
      <w:r w:rsidRPr="005018AE">
        <w:rPr>
          <w:rFonts w:ascii="Times New Roman" w:hAnsi="Times New Roman" w:cs="Times New Roman"/>
          <w:sz w:val="24"/>
          <w:szCs w:val="24"/>
        </w:rPr>
        <w:t>динара за подношење захтева за издавање дозволе (тарифни број 1);</w:t>
      </w:r>
    </w:p>
    <w:p w14:paraId="3635DE66" w14:textId="49A4D283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18AE">
        <w:rPr>
          <w:rFonts w:ascii="Times New Roman" w:hAnsi="Times New Roman" w:cs="Times New Roman"/>
          <w:sz w:val="24"/>
          <w:szCs w:val="24"/>
        </w:rPr>
        <w:t xml:space="preserve">- </w:t>
      </w:r>
      <w:r w:rsidR="00637C12">
        <w:rPr>
          <w:rFonts w:ascii="Times New Roman" w:hAnsi="Times New Roman" w:cs="Times New Roman"/>
          <w:sz w:val="24"/>
          <w:szCs w:val="24"/>
          <w:highlight w:val="yellow"/>
        </w:rPr>
        <w:t>43.700</w:t>
      </w:r>
      <w:r w:rsidRPr="00637C12">
        <w:rPr>
          <w:rFonts w:ascii="Times New Roman" w:hAnsi="Times New Roman" w:cs="Times New Roman"/>
          <w:sz w:val="24"/>
          <w:szCs w:val="24"/>
          <w:highlight w:val="yellow"/>
        </w:rPr>
        <w:t xml:space="preserve">,00 </w:t>
      </w:r>
      <w:r w:rsidRPr="005018AE">
        <w:rPr>
          <w:rFonts w:ascii="Times New Roman" w:hAnsi="Times New Roman" w:cs="Times New Roman"/>
          <w:sz w:val="24"/>
          <w:szCs w:val="24"/>
        </w:rPr>
        <w:t>динара за доношење решења о издавању дозволе (тарифни број 197)</w:t>
      </w:r>
      <w:r w:rsidR="00220B65" w:rsidRPr="005018A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4B58963" w14:textId="0F8654A9" w:rsidR="00AF7B50" w:rsidRPr="005018AE" w:rsidRDefault="00220B65" w:rsidP="005018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202438816"/>
      <w:r w:rsidRPr="005018A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7DE3" w:rsidRPr="005018A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018A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57706" w:rsidRPr="00257706">
        <w:rPr>
          <w:rFonts w:ascii="Times New Roman" w:hAnsi="Times New Roman" w:cs="Times New Roman"/>
          <w:sz w:val="24"/>
          <w:szCs w:val="24"/>
          <w:lang w:val="sr-Cyrl-RS"/>
        </w:rPr>
        <w:t>Финансијску гаранцију или еквивалентно осигурање којим се обезбеђује обављање делатности управљања отпадом</w:t>
      </w:r>
      <w:r w:rsidR="005018AE" w:rsidRPr="005018AE">
        <w:rPr>
          <w:rFonts w:ascii="Times New Roman" w:hAnsi="Times New Roman" w:cs="Times New Roman"/>
          <w:sz w:val="24"/>
          <w:szCs w:val="24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bookmarkEnd w:id="0"/>
    <w:p w14:paraId="4BA1D27C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Уколико се захтев за издавање дозволе односи на транспорт опасног отпада, доставља се и следећа документација:</w:t>
      </w:r>
    </w:p>
    <w:p w14:paraId="1A14BA50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1) ADR Сертификат за теретно возило (уколико се за транспорт одређених опасних материја користи цистерна);</w:t>
      </w:r>
    </w:p>
    <w:p w14:paraId="283C4BAE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2) Сертификат о стручној оспособљености за саветника за безбедност у транспорту опасне робе, издат од надлежног органа или одговарајуће међународне институције овлашћене за сертификовање саветника;</w:t>
      </w:r>
    </w:p>
    <w:p w14:paraId="2C302A07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3) Уговор са лицем које је стално запослено или ангажовано путем уговора о пружању услуга на пословима и радним задацима саветника за безбедност у транспорту опасне робе;</w:t>
      </w:r>
    </w:p>
    <w:p w14:paraId="4EC923E3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4) ADR Сертификат о стручној оспособљености возача за управљање возилима којима се врши транспорт опасног отпада, издат од надлежног органа;</w:t>
      </w:r>
    </w:p>
    <w:p w14:paraId="6732CA61" w14:textId="24A6763C" w:rsidR="000B508E" w:rsidRPr="005018AE" w:rsidRDefault="00905BF6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508E" w:rsidRPr="005018AE">
        <w:rPr>
          <w:rFonts w:ascii="Times New Roman" w:hAnsi="Times New Roman" w:cs="Times New Roman"/>
          <w:sz w:val="24"/>
          <w:szCs w:val="24"/>
        </w:rPr>
        <w:t xml:space="preserve">) Полиса за осигурање од одговорности за штете услед смрти, повреде тела или здравља, као и оштећења или уништења ствари трећег лица и загађења животне средине за обављање делатности транспорта опасног отпада друмским саобраћајем на </w:t>
      </w:r>
      <w:r w:rsidR="000B508E" w:rsidRPr="005018AE">
        <w:rPr>
          <w:rFonts w:ascii="Times New Roman" w:hAnsi="Times New Roman" w:cs="Times New Roman"/>
          <w:sz w:val="24"/>
          <w:szCs w:val="24"/>
        </w:rPr>
        <w:lastRenderedPageBreak/>
        <w:t>територији Републике Србије, са уговореним периодом осигурања од најмање пет година и плаћеном премијом осигурања за годину дана.</w:t>
      </w:r>
    </w:p>
    <w:p w14:paraId="228AC95A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 </w:t>
      </w:r>
    </w:p>
    <w:p w14:paraId="415B3A91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Дозволе за транспорт отпада издају се у складу са одредбама Закона о управљању отпадом и одредбама Закона о превозу терета у друмском саобраћају, и то за превоз отпада за сопствене потребе и за јавни превоз:</w:t>
      </w:r>
    </w:p>
    <w:p w14:paraId="63E2A158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a. Јавни превоз:</w:t>
      </w:r>
    </w:p>
    <w:p w14:paraId="0854908D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Дозвола за транспорт отпада се издаје уз достављање фотокопије прописане Лиценце за јавни превоз терета у друмском саобраћају, коју подносилац захтева за транспорт отпада прибавља од министарства надлежног за послове саобраћаја, у складу са одредбама Закона о превозу терета у друмском саобраћају.</w:t>
      </w:r>
    </w:p>
    <w:p w14:paraId="2F3A340F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Дозвола за транспорт отпада се издаје без прописане Лиценце за јавни превоз терета у друмском саобраћају возилом чија је највећа дозвољена маса до 3500 kg и које је у власништву, у финансијском лизингу или у закупу подносиоца захтева за издавање дозволе за транспорт отпада.</w:t>
      </w:r>
    </w:p>
    <w:p w14:paraId="66EBFE2F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б. Превоз за сопствене потребе:</w:t>
      </w:r>
    </w:p>
    <w:p w14:paraId="06835002" w14:textId="77777777" w:rsidR="000B508E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Дозвола за транспорт отпада, за сопствене потребе и без накнаде за транспорт, издаје се привредном субјекту уколико поседује дозволу за складиштење и/или третман отпада, само за оне врсте отпада које су наведене у дозволи за складиштење и/или третман отпада.</w:t>
      </w:r>
    </w:p>
    <w:p w14:paraId="216A4C8A" w14:textId="2CA72A5C" w:rsidR="00E15C58" w:rsidRPr="005018AE" w:rsidRDefault="000B508E" w:rsidP="005018AE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E">
        <w:rPr>
          <w:rFonts w:ascii="Times New Roman" w:hAnsi="Times New Roman" w:cs="Times New Roman"/>
          <w:sz w:val="24"/>
          <w:szCs w:val="24"/>
        </w:rPr>
        <w:t>Дозвола за транспорт сопственог отпада издаје се привредном субјекту, односно произвођачу отпада који вршењем своје претежне делатности производи отпад, и само за оне врсте отпада које настају вршењем претежне делатности (нпр. грађевинска фирма производи грађевински отпад, текстилна индустрија производи текстилни отпад и др.).</w:t>
      </w:r>
    </w:p>
    <w:p w14:paraId="37A827F8" w14:textId="031212C1" w:rsidR="00E15C58" w:rsidRPr="005018AE" w:rsidRDefault="00E15C58" w:rsidP="005018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15C58" w:rsidRPr="005018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103936"/>
    <w:rsid w:val="001A3F82"/>
    <w:rsid w:val="001A5D52"/>
    <w:rsid w:val="00215472"/>
    <w:rsid w:val="00220B65"/>
    <w:rsid w:val="0024172A"/>
    <w:rsid w:val="00257706"/>
    <w:rsid w:val="002C73A0"/>
    <w:rsid w:val="003C0674"/>
    <w:rsid w:val="00407712"/>
    <w:rsid w:val="00434224"/>
    <w:rsid w:val="00444F81"/>
    <w:rsid w:val="00484E72"/>
    <w:rsid w:val="00493B83"/>
    <w:rsid w:val="004F69D3"/>
    <w:rsid w:val="005018AE"/>
    <w:rsid w:val="00502E80"/>
    <w:rsid w:val="005A73C1"/>
    <w:rsid w:val="00637C12"/>
    <w:rsid w:val="006A32DC"/>
    <w:rsid w:val="007F5462"/>
    <w:rsid w:val="00852243"/>
    <w:rsid w:val="008D5852"/>
    <w:rsid w:val="008E1F76"/>
    <w:rsid w:val="0090279F"/>
    <w:rsid w:val="00905BF6"/>
    <w:rsid w:val="00AD5444"/>
    <w:rsid w:val="00AF2515"/>
    <w:rsid w:val="00AF7B50"/>
    <w:rsid w:val="00B5656D"/>
    <w:rsid w:val="00BC7DE3"/>
    <w:rsid w:val="00BD0CB5"/>
    <w:rsid w:val="00BE6397"/>
    <w:rsid w:val="00BF7345"/>
    <w:rsid w:val="00C1435E"/>
    <w:rsid w:val="00C510DA"/>
    <w:rsid w:val="00C82F63"/>
    <w:rsid w:val="00CA676C"/>
    <w:rsid w:val="00CE6450"/>
    <w:rsid w:val="00D503F8"/>
    <w:rsid w:val="00D645F0"/>
    <w:rsid w:val="00D7585A"/>
    <w:rsid w:val="00E04EED"/>
    <w:rsid w:val="00E15C58"/>
    <w:rsid w:val="00E57DF6"/>
    <w:rsid w:val="00E96F11"/>
    <w:rsid w:val="00F65F05"/>
    <w:rsid w:val="00F863B0"/>
    <w:rsid w:val="00F8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4</cp:revision>
  <cp:lastPrinted>2026-07-06T08:11:00Z</cp:lastPrinted>
  <dcterms:created xsi:type="dcterms:W3CDTF">2026-07-06T07:29:00Z</dcterms:created>
  <dcterms:modified xsi:type="dcterms:W3CDTF">2026-07-06T08:35:00Z</dcterms:modified>
</cp:coreProperties>
</file>